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90" w:type="dxa"/>
        <w:tblLook w:val="04A0" w:firstRow="1" w:lastRow="0" w:firstColumn="1" w:lastColumn="0" w:noHBand="0" w:noVBand="1"/>
      </w:tblPr>
      <w:tblGrid>
        <w:gridCol w:w="2700"/>
        <w:gridCol w:w="6840"/>
      </w:tblGrid>
      <w:tr w:rsidR="005E4304" w:rsidTr="005E4304">
        <w:tc>
          <w:tcPr>
            <w:tcW w:w="9540" w:type="dxa"/>
            <w:gridSpan w:val="2"/>
            <w:tcBorders>
              <w:top w:val="nil"/>
              <w:left w:val="nil"/>
              <w:bottom w:val="single" w:sz="4" w:space="0" w:color="auto"/>
              <w:right w:val="nil"/>
            </w:tcBorders>
            <w:hideMark/>
          </w:tcPr>
          <w:p w:rsidR="005E4304" w:rsidRDefault="005E4304">
            <w:pPr>
              <w:spacing w:after="120" w:line="240" w:lineRule="auto"/>
              <w:rPr>
                <w:rFonts w:cs="Arial"/>
                <w:b/>
                <w:bCs/>
                <w:sz w:val="24"/>
                <w:szCs w:val="24"/>
              </w:rPr>
            </w:pPr>
            <w:bookmarkStart w:id="0" w:name="_GoBack" w:colFirst="0" w:colLast="0"/>
            <w:r>
              <w:rPr>
                <w:rFonts w:cs="Arial"/>
                <w:b/>
                <w:bCs/>
                <w:sz w:val="24"/>
                <w:szCs w:val="24"/>
              </w:rPr>
              <w:t>BASIC INFORMATION</w:t>
            </w:r>
          </w:p>
        </w:tc>
      </w:tr>
      <w:tr w:rsidR="005E4304" w:rsidTr="005E4304">
        <w:tc>
          <w:tcPr>
            <w:tcW w:w="2700" w:type="dxa"/>
            <w:tcBorders>
              <w:top w:val="single" w:sz="4" w:space="0" w:color="auto"/>
              <w:left w:val="single" w:sz="4" w:space="0" w:color="auto"/>
              <w:bottom w:val="single" w:sz="4" w:space="0" w:color="auto"/>
              <w:right w:val="single" w:sz="4" w:space="0" w:color="auto"/>
            </w:tcBorders>
            <w:hideMark/>
          </w:tcPr>
          <w:p w:rsidR="005E4304" w:rsidRDefault="005E4304">
            <w:pPr>
              <w:spacing w:after="0" w:line="240" w:lineRule="auto"/>
              <w:rPr>
                <w:rFonts w:cs="Times New Roman"/>
              </w:rPr>
            </w:pPr>
            <w:r>
              <w:t>Reference Number:</w:t>
            </w:r>
            <w:r>
              <w:rPr>
                <w:rStyle w:val="FootnoteReference"/>
              </w:rPr>
              <w:footnoteReference w:id="1"/>
            </w:r>
          </w:p>
        </w:tc>
        <w:tc>
          <w:tcPr>
            <w:tcW w:w="684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rPr>
                <w:rFonts w:cs="Arial"/>
                <w:bCs/>
              </w:rPr>
            </w:pPr>
          </w:p>
          <w:p w:rsidR="005E4304" w:rsidRDefault="005E4304">
            <w:pPr>
              <w:spacing w:after="0" w:line="240" w:lineRule="auto"/>
              <w:rPr>
                <w:rFonts w:cs="Arial"/>
                <w:bCs/>
              </w:rPr>
            </w:pPr>
          </w:p>
        </w:tc>
      </w:tr>
      <w:tr w:rsidR="005E4304" w:rsidTr="005E4304">
        <w:tc>
          <w:tcPr>
            <w:tcW w:w="2700" w:type="dxa"/>
            <w:tcBorders>
              <w:top w:val="single" w:sz="4" w:space="0" w:color="auto"/>
              <w:left w:val="single" w:sz="4" w:space="0" w:color="auto"/>
              <w:bottom w:val="single" w:sz="4" w:space="0" w:color="auto"/>
              <w:right w:val="single" w:sz="4" w:space="0" w:color="auto"/>
            </w:tcBorders>
            <w:hideMark/>
          </w:tcPr>
          <w:p w:rsidR="005E4304" w:rsidRDefault="005E4304">
            <w:pPr>
              <w:spacing w:after="0" w:line="240" w:lineRule="auto"/>
              <w:rPr>
                <w:rFonts w:cs="Times New Roman"/>
              </w:rPr>
            </w:pPr>
            <w:r>
              <w:t>REC Code:</w:t>
            </w:r>
            <w:r>
              <w:rPr>
                <w:rStyle w:val="FootnoteReference"/>
              </w:rPr>
              <w:footnoteReference w:id="2"/>
            </w:r>
          </w:p>
        </w:tc>
        <w:tc>
          <w:tcPr>
            <w:tcW w:w="684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rPr>
                <w:rFonts w:cs="Arial"/>
                <w:bCs/>
              </w:rPr>
            </w:pPr>
          </w:p>
          <w:p w:rsidR="005E4304" w:rsidRDefault="005E4304">
            <w:pPr>
              <w:spacing w:after="0" w:line="240" w:lineRule="auto"/>
              <w:rPr>
                <w:rFonts w:cs="Arial"/>
                <w:bCs/>
              </w:rPr>
            </w:pPr>
          </w:p>
        </w:tc>
      </w:tr>
      <w:tr w:rsidR="005E4304" w:rsidTr="005E4304">
        <w:tc>
          <w:tcPr>
            <w:tcW w:w="270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rPr>
                <w:rFonts w:cs="Times New Roman"/>
              </w:rPr>
            </w:pPr>
            <w:r>
              <w:t xml:space="preserve"> Title:</w:t>
            </w:r>
          </w:p>
          <w:p w:rsidR="005E4304" w:rsidRDefault="005E4304">
            <w:pPr>
              <w:spacing w:after="0" w:line="240" w:lineRule="auto"/>
            </w:pPr>
          </w:p>
          <w:p w:rsidR="005E4304" w:rsidRDefault="005E4304">
            <w:pPr>
              <w:spacing w:after="0" w:line="240" w:lineRule="auto"/>
            </w:pPr>
          </w:p>
        </w:tc>
        <w:tc>
          <w:tcPr>
            <w:tcW w:w="684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rPr>
                <w:rFonts w:cs="Arial"/>
                <w:bCs/>
              </w:rPr>
            </w:pPr>
          </w:p>
          <w:p w:rsidR="005E4304" w:rsidRDefault="005E4304">
            <w:pPr>
              <w:spacing w:after="0" w:line="240" w:lineRule="auto"/>
              <w:rPr>
                <w:rFonts w:cs="Arial"/>
                <w:bCs/>
              </w:rPr>
            </w:pPr>
          </w:p>
        </w:tc>
      </w:tr>
      <w:tr w:rsidR="005E4304" w:rsidTr="005E4304">
        <w:tc>
          <w:tcPr>
            <w:tcW w:w="270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rPr>
                <w:rFonts w:cs="Times New Roman"/>
              </w:rPr>
            </w:pPr>
            <w:r>
              <w:t>Researcher’s Name / Project Leader and Designation/Affiliation:</w:t>
            </w:r>
          </w:p>
          <w:p w:rsidR="005E4304" w:rsidRDefault="005E4304">
            <w:pPr>
              <w:spacing w:after="0" w:line="240" w:lineRule="auto"/>
            </w:pPr>
          </w:p>
        </w:tc>
        <w:tc>
          <w:tcPr>
            <w:tcW w:w="684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rPr>
                <w:rFonts w:cs="Arial"/>
                <w:bCs/>
              </w:rPr>
            </w:pPr>
          </w:p>
          <w:p w:rsidR="005E4304" w:rsidRDefault="005E4304">
            <w:pPr>
              <w:spacing w:after="0" w:line="240" w:lineRule="auto"/>
              <w:rPr>
                <w:rFonts w:cs="Arial"/>
                <w:bCs/>
              </w:rPr>
            </w:pPr>
          </w:p>
          <w:p w:rsidR="005E4304" w:rsidRDefault="005E4304">
            <w:pPr>
              <w:spacing w:after="0" w:line="240" w:lineRule="auto"/>
              <w:rPr>
                <w:rFonts w:cs="Arial"/>
                <w:bCs/>
              </w:rPr>
            </w:pPr>
          </w:p>
          <w:p w:rsidR="005E4304" w:rsidRDefault="005E4304">
            <w:pPr>
              <w:spacing w:after="0" w:line="240" w:lineRule="auto"/>
              <w:rPr>
                <w:rFonts w:cs="Arial"/>
                <w:bCs/>
              </w:rPr>
            </w:pPr>
          </w:p>
        </w:tc>
      </w:tr>
      <w:tr w:rsidR="005E4304" w:rsidTr="005E4304">
        <w:tc>
          <w:tcPr>
            <w:tcW w:w="270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rPr>
                <w:rFonts w:cs="Times New Roman"/>
              </w:rPr>
            </w:pPr>
            <w:r>
              <w:t>Research Team Members:  (If Team Research)</w:t>
            </w:r>
          </w:p>
          <w:p w:rsidR="005E4304" w:rsidRDefault="005E4304">
            <w:pPr>
              <w:spacing w:after="0" w:line="240" w:lineRule="auto"/>
            </w:pPr>
          </w:p>
          <w:p w:rsidR="005E4304" w:rsidRDefault="005E4304">
            <w:pPr>
              <w:spacing w:after="0" w:line="240" w:lineRule="auto"/>
            </w:pPr>
          </w:p>
        </w:tc>
        <w:tc>
          <w:tcPr>
            <w:tcW w:w="684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rPr>
                <w:rFonts w:cs="Arial"/>
                <w:bCs/>
              </w:rPr>
            </w:pPr>
          </w:p>
        </w:tc>
      </w:tr>
      <w:bookmarkEnd w:id="0"/>
    </w:tbl>
    <w:p w:rsidR="005E4304" w:rsidRDefault="005E4304" w:rsidP="005E4304">
      <w:pPr>
        <w:spacing w:after="0" w:line="240" w:lineRule="auto"/>
        <w:rPr>
          <w:rFonts w:cs="Times New Roman"/>
          <w:b/>
          <w:sz w:val="24"/>
          <w:szCs w:val="24"/>
          <w:lang w:val="en-PH"/>
        </w:rPr>
      </w:pPr>
    </w:p>
    <w:p w:rsidR="005E4304" w:rsidRDefault="005E4304" w:rsidP="005E4304">
      <w:pPr>
        <w:spacing w:after="120" w:line="240" w:lineRule="auto"/>
        <w:rPr>
          <w:b/>
          <w:sz w:val="24"/>
          <w:szCs w:val="24"/>
        </w:rPr>
      </w:pPr>
      <w:r>
        <w:rPr>
          <w:b/>
          <w:sz w:val="24"/>
          <w:szCs w:val="24"/>
        </w:rPr>
        <w:t>INSTRUCTIONS:</w:t>
      </w:r>
    </w:p>
    <w:p w:rsidR="005E4304" w:rsidRDefault="005E4304" w:rsidP="005E4304">
      <w:pPr>
        <w:spacing w:after="0" w:line="240" w:lineRule="auto"/>
        <w:rPr>
          <w:b/>
          <w:sz w:val="24"/>
          <w:szCs w:val="24"/>
        </w:rPr>
      </w:pPr>
    </w:p>
    <w:tbl>
      <w:tblPr>
        <w:tblW w:w="9648" w:type="dxa"/>
        <w:tblLook w:val="04A0" w:firstRow="1" w:lastRow="0" w:firstColumn="1" w:lastColumn="0" w:noHBand="0" w:noVBand="1"/>
      </w:tblPr>
      <w:tblGrid>
        <w:gridCol w:w="9648"/>
      </w:tblGrid>
      <w:tr w:rsidR="005E4304" w:rsidTr="005E4304">
        <w:tc>
          <w:tcPr>
            <w:tcW w:w="9648" w:type="dxa"/>
          </w:tcPr>
          <w:p w:rsidR="005E4304" w:rsidRDefault="005E4304">
            <w:pPr>
              <w:spacing w:before="120" w:after="120" w:line="240" w:lineRule="auto"/>
              <w:ind w:left="720" w:right="288"/>
              <w:jc w:val="both"/>
              <w:rPr>
                <w:i/>
              </w:rPr>
            </w:pPr>
            <w:r>
              <w:rPr>
                <w:b/>
                <w:i/>
              </w:rPr>
              <w:t>To the Researcher/Research Team:</w:t>
            </w:r>
            <w:r>
              <w:rPr>
                <w:i/>
              </w:rPr>
              <w:t xml:space="preserve">   </w:t>
            </w:r>
          </w:p>
          <w:p w:rsidR="005E4304" w:rsidRDefault="005E4304">
            <w:pPr>
              <w:spacing w:before="120" w:after="120" w:line="240" w:lineRule="auto"/>
              <w:ind w:left="720" w:right="288"/>
              <w:jc w:val="both"/>
            </w:pPr>
            <w:r>
              <w:t>Please indicate in the column whether or not each of the given criteria is applicable to your research report or research article.  If applicable, please provide the page and paragraph where each of the criteria was addressed by your report/article.</w:t>
            </w:r>
          </w:p>
          <w:p w:rsidR="005E4304" w:rsidRDefault="005E4304">
            <w:pPr>
              <w:spacing w:before="120" w:after="0" w:line="240" w:lineRule="auto"/>
              <w:ind w:left="720" w:right="288"/>
              <w:jc w:val="both"/>
            </w:pPr>
          </w:p>
        </w:tc>
      </w:tr>
      <w:tr w:rsidR="005E4304" w:rsidTr="005E4304">
        <w:tc>
          <w:tcPr>
            <w:tcW w:w="9648" w:type="dxa"/>
            <w:hideMark/>
          </w:tcPr>
          <w:p w:rsidR="005E4304" w:rsidRDefault="005E4304">
            <w:pPr>
              <w:spacing w:before="120" w:after="120" w:line="240" w:lineRule="auto"/>
              <w:ind w:left="720" w:right="288"/>
              <w:jc w:val="both"/>
              <w:rPr>
                <w:i/>
              </w:rPr>
            </w:pPr>
            <w:r>
              <w:rPr>
                <w:b/>
                <w:i/>
              </w:rPr>
              <w:t>To the Reviewer:</w:t>
            </w:r>
            <w:r>
              <w:rPr>
                <w:i/>
              </w:rPr>
              <w:t xml:space="preserve">   </w:t>
            </w:r>
          </w:p>
          <w:p w:rsidR="005E4304" w:rsidRDefault="005E4304">
            <w:pPr>
              <w:spacing w:before="120" w:after="120" w:line="240" w:lineRule="auto"/>
              <w:ind w:left="720" w:right="288"/>
              <w:jc w:val="both"/>
            </w:pPr>
            <w:r>
              <w:t xml:space="preserve">Please review how the set of criteria has been appropriately addressed by the research report by placing your rating in the space provided and putting your comments if found appropriate. Finalize your review by indicating your conclusion under “RECOMMENDED ACTION” and signing in space provided for the reviewers. </w:t>
            </w:r>
          </w:p>
        </w:tc>
      </w:tr>
    </w:tbl>
    <w:p w:rsidR="003B559F" w:rsidRDefault="005E4304" w:rsidP="005E4304">
      <w:pPr>
        <w:sectPr w:rsidR="003B559F" w:rsidSect="004C5D2A">
          <w:headerReference w:type="default" r:id="rId7"/>
          <w:footerReference w:type="default" r:id="rId8"/>
          <w:type w:val="continuous"/>
          <w:pgSz w:w="11906" w:h="16838" w:code="9"/>
          <w:pgMar w:top="1440" w:right="1440" w:bottom="1440" w:left="1440" w:header="708" w:footer="1008" w:gutter="0"/>
          <w:cols w:space="708"/>
          <w:docGrid w:linePitch="360"/>
        </w:sectPr>
      </w:pPr>
      <w:r>
        <w:br w:type="page"/>
      </w:r>
    </w:p>
    <w:tbl>
      <w:tblPr>
        <w:tblW w:w="1032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1238"/>
        <w:gridCol w:w="13"/>
        <w:gridCol w:w="1338"/>
        <w:gridCol w:w="13"/>
        <w:gridCol w:w="13"/>
        <w:gridCol w:w="895"/>
        <w:gridCol w:w="2880"/>
      </w:tblGrid>
      <w:tr w:rsidR="005E4304" w:rsidTr="005E4304">
        <w:trPr>
          <w:trHeight w:val="215"/>
        </w:trPr>
        <w:tc>
          <w:tcPr>
            <w:tcW w:w="3937" w:type="dxa"/>
            <w:vMerge w:val="restart"/>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jc w:val="center"/>
              <w:rPr>
                <w:b/>
                <w:sz w:val="28"/>
                <w:szCs w:val="28"/>
              </w:rPr>
            </w:pPr>
          </w:p>
          <w:p w:rsidR="005E4304" w:rsidRDefault="005E4304">
            <w:pPr>
              <w:spacing w:after="0" w:line="240" w:lineRule="auto"/>
              <w:jc w:val="center"/>
              <w:rPr>
                <w:b/>
                <w:sz w:val="28"/>
                <w:szCs w:val="28"/>
              </w:rPr>
            </w:pPr>
          </w:p>
          <w:p w:rsidR="005E4304" w:rsidRDefault="005E4304">
            <w:pPr>
              <w:spacing w:after="0" w:line="240" w:lineRule="auto"/>
              <w:jc w:val="center"/>
              <w:rPr>
                <w:b/>
                <w:sz w:val="28"/>
                <w:szCs w:val="28"/>
              </w:rPr>
            </w:pPr>
            <w:r>
              <w:rPr>
                <w:b/>
                <w:sz w:val="28"/>
                <w:szCs w:val="28"/>
              </w:rPr>
              <w:t>CRITERIA FOR REVIEW</w:t>
            </w:r>
          </w:p>
          <w:p w:rsidR="005E4304" w:rsidRDefault="005E4304">
            <w:pPr>
              <w:pStyle w:val="ListParagraph"/>
              <w:spacing w:after="0" w:line="240" w:lineRule="auto"/>
              <w:ind w:left="360"/>
              <w:rPr>
                <w:rFonts w:asciiTheme="minorHAnsi" w:hAnsiTheme="minorHAnsi"/>
                <w:b/>
                <w:sz w:val="24"/>
                <w:szCs w:val="24"/>
              </w:rPr>
            </w:pPr>
            <w:r>
              <w:rPr>
                <w:rFonts w:asciiTheme="minorHAnsi" w:hAnsiTheme="minorHAnsi"/>
                <w:b/>
                <w:sz w:val="24"/>
                <w:szCs w:val="24"/>
              </w:rPr>
              <w:t xml:space="preserve"> </w:t>
            </w:r>
          </w:p>
        </w:tc>
        <w:tc>
          <w:tcPr>
            <w:tcW w:w="260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E4304" w:rsidRDefault="005E4304">
            <w:pPr>
              <w:spacing w:after="0" w:line="240" w:lineRule="auto"/>
              <w:jc w:val="center"/>
              <w:rPr>
                <w:b/>
                <w:sz w:val="20"/>
                <w:szCs w:val="20"/>
              </w:rPr>
            </w:pPr>
            <w:r>
              <w:rPr>
                <w:b/>
                <w:sz w:val="20"/>
                <w:szCs w:val="20"/>
              </w:rPr>
              <w:t>To be filled out by the Researcher /Lead Researcher</w:t>
            </w:r>
          </w:p>
        </w:tc>
        <w:tc>
          <w:tcPr>
            <w:tcW w:w="3788" w:type="dxa"/>
            <w:gridSpan w:val="3"/>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jc w:val="center"/>
              <w:rPr>
                <w:b/>
                <w:sz w:val="20"/>
                <w:szCs w:val="20"/>
              </w:rPr>
            </w:pPr>
            <w:r>
              <w:rPr>
                <w:b/>
                <w:sz w:val="20"/>
                <w:szCs w:val="20"/>
              </w:rPr>
              <w:t>To be filled out by the Reviewer</w:t>
            </w:r>
          </w:p>
        </w:tc>
      </w:tr>
      <w:tr w:rsidR="005E4304" w:rsidTr="005E4304">
        <w:tc>
          <w:tcPr>
            <w:tcW w:w="3937" w:type="dxa"/>
            <w:vMerge/>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rPr>
                <w:b/>
                <w:sz w:val="24"/>
                <w:szCs w:val="24"/>
                <w:lang w:val="en-PH"/>
              </w:rPr>
            </w:pPr>
          </w:p>
        </w:tc>
        <w:tc>
          <w:tcPr>
            <w:tcW w:w="1238" w:type="dxa"/>
            <w:vMerge w:val="restart"/>
            <w:tcBorders>
              <w:top w:val="single" w:sz="4" w:space="0" w:color="auto"/>
              <w:left w:val="single" w:sz="4" w:space="0" w:color="auto"/>
              <w:bottom w:val="single" w:sz="4" w:space="0" w:color="auto"/>
              <w:right w:val="single" w:sz="4" w:space="0" w:color="auto"/>
            </w:tcBorders>
            <w:shd w:val="clear" w:color="auto" w:fill="FFFFFF"/>
          </w:tcPr>
          <w:p w:rsidR="005E4304" w:rsidRDefault="005E4304">
            <w:pPr>
              <w:spacing w:after="0" w:line="240" w:lineRule="auto"/>
              <w:jc w:val="center"/>
              <w:rPr>
                <w:sz w:val="16"/>
                <w:szCs w:val="16"/>
              </w:rPr>
            </w:pPr>
          </w:p>
          <w:p w:rsidR="005E4304" w:rsidRDefault="005E4304">
            <w:pPr>
              <w:spacing w:after="0" w:line="240" w:lineRule="auto"/>
              <w:jc w:val="center"/>
              <w:rPr>
                <w:b/>
                <w:sz w:val="16"/>
                <w:szCs w:val="16"/>
              </w:rPr>
            </w:pPr>
            <w:r>
              <w:rPr>
                <w:b/>
                <w:sz w:val="16"/>
                <w:szCs w:val="16"/>
              </w:rPr>
              <w:t>Not Applicable</w:t>
            </w:r>
          </w:p>
          <w:p w:rsidR="005E4304" w:rsidRDefault="005E4304">
            <w:pPr>
              <w:spacing w:after="0" w:line="240" w:lineRule="auto"/>
              <w:jc w:val="center"/>
              <w:rPr>
                <w:sz w:val="16"/>
                <w:szCs w:val="16"/>
              </w:rPr>
            </w:pPr>
            <w:r>
              <w:rPr>
                <w:sz w:val="16"/>
                <w:szCs w:val="16"/>
              </w:rPr>
              <w:t>(NA)</w:t>
            </w:r>
          </w:p>
          <w:p w:rsidR="005E4304" w:rsidRDefault="005E4304">
            <w:pPr>
              <w:spacing w:after="0" w:line="240" w:lineRule="auto"/>
              <w:jc w:val="center"/>
              <w:rPr>
                <w:sz w:val="16"/>
                <w:szCs w:val="16"/>
              </w:rPr>
            </w:pPr>
            <w:r>
              <w:rPr>
                <w:sz w:val="16"/>
                <w:szCs w:val="16"/>
              </w:rPr>
              <w:t>No particular ethical issue to be addressed</w:t>
            </w:r>
          </w:p>
          <w:p w:rsidR="005E4304" w:rsidRDefault="005E4304">
            <w:pPr>
              <w:spacing w:after="0" w:line="240" w:lineRule="auto"/>
              <w:jc w:val="center"/>
              <w:rPr>
                <w:b/>
                <w:sz w:val="24"/>
                <w:szCs w:val="24"/>
              </w:rPr>
            </w:pPr>
            <w:r>
              <w:rPr>
                <w:sz w:val="16"/>
                <w:szCs w:val="16"/>
              </w:rPr>
              <w:t xml:space="preserve"> </w:t>
            </w:r>
            <w:r>
              <w:rPr>
                <w:b/>
                <w:sz w:val="24"/>
                <w:szCs w:val="24"/>
              </w:rPr>
              <w:t xml:space="preserve"> </w:t>
            </w:r>
          </w:p>
        </w:tc>
        <w:tc>
          <w:tcPr>
            <w:tcW w:w="135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4304" w:rsidRDefault="005E4304">
            <w:pPr>
              <w:spacing w:after="0" w:line="240" w:lineRule="auto"/>
              <w:rPr>
                <w:sz w:val="16"/>
                <w:szCs w:val="16"/>
              </w:rPr>
            </w:pPr>
          </w:p>
          <w:p w:rsidR="005E4304" w:rsidRDefault="005E4304" w:rsidP="005E4304">
            <w:pPr>
              <w:spacing w:after="0" w:line="240" w:lineRule="auto"/>
              <w:jc w:val="center"/>
              <w:rPr>
                <w:b/>
                <w:sz w:val="16"/>
                <w:szCs w:val="16"/>
              </w:rPr>
            </w:pPr>
            <w:r>
              <w:rPr>
                <w:b/>
                <w:sz w:val="16"/>
                <w:szCs w:val="16"/>
              </w:rPr>
              <w:t>Applicable</w:t>
            </w:r>
          </w:p>
          <w:p w:rsidR="005E4304" w:rsidRDefault="005E4304" w:rsidP="005E4304">
            <w:pPr>
              <w:spacing w:after="0" w:line="240" w:lineRule="auto"/>
              <w:jc w:val="center"/>
              <w:rPr>
                <w:sz w:val="16"/>
                <w:szCs w:val="16"/>
              </w:rPr>
            </w:pPr>
            <w:r>
              <w:rPr>
                <w:sz w:val="16"/>
                <w:szCs w:val="16"/>
              </w:rPr>
              <w:t>(A)</w:t>
            </w:r>
          </w:p>
          <w:p w:rsidR="005E4304" w:rsidRDefault="005E4304" w:rsidP="005E4304">
            <w:pPr>
              <w:spacing w:after="0" w:line="240" w:lineRule="auto"/>
              <w:jc w:val="center"/>
              <w:rPr>
                <w:sz w:val="16"/>
                <w:szCs w:val="16"/>
              </w:rPr>
            </w:pPr>
            <w:r>
              <w:rPr>
                <w:sz w:val="16"/>
                <w:szCs w:val="16"/>
              </w:rPr>
              <w:t>Page and paragraph where it is found in the proposal</w:t>
            </w:r>
          </w:p>
        </w:tc>
        <w:tc>
          <w:tcPr>
            <w:tcW w:w="3801" w:type="dxa"/>
            <w:gridSpan w:val="4"/>
            <w:tcBorders>
              <w:top w:val="single" w:sz="4" w:space="0" w:color="auto"/>
              <w:left w:val="single" w:sz="4" w:space="0" w:color="auto"/>
              <w:bottom w:val="single" w:sz="4" w:space="0" w:color="auto"/>
              <w:right w:val="single" w:sz="4" w:space="0" w:color="auto"/>
            </w:tcBorders>
            <w:hideMark/>
          </w:tcPr>
          <w:p w:rsidR="005E4304" w:rsidRDefault="005E4304">
            <w:pPr>
              <w:spacing w:after="0" w:line="240" w:lineRule="auto"/>
              <w:rPr>
                <w:b/>
              </w:rPr>
            </w:pPr>
            <w:r>
              <w:rPr>
                <w:b/>
              </w:rPr>
              <w:t xml:space="preserve">REVIEWER’S RATING </w:t>
            </w:r>
          </w:p>
          <w:p w:rsidR="005E4304" w:rsidRDefault="005E4304">
            <w:pPr>
              <w:spacing w:after="0" w:line="240" w:lineRule="auto"/>
              <w:rPr>
                <w:b/>
                <w:sz w:val="18"/>
                <w:szCs w:val="18"/>
              </w:rPr>
            </w:pPr>
            <w:r>
              <w:rPr>
                <w:b/>
                <w:sz w:val="18"/>
                <w:szCs w:val="18"/>
              </w:rPr>
              <w:t xml:space="preserve">3 =  (NA) No particular ethical issue to address </w:t>
            </w:r>
          </w:p>
          <w:p w:rsidR="005E4304" w:rsidRDefault="005E4304">
            <w:pPr>
              <w:spacing w:after="0" w:line="240" w:lineRule="auto"/>
              <w:rPr>
                <w:b/>
                <w:sz w:val="18"/>
                <w:szCs w:val="18"/>
              </w:rPr>
            </w:pPr>
            <w:r>
              <w:rPr>
                <w:b/>
                <w:sz w:val="18"/>
                <w:szCs w:val="18"/>
              </w:rPr>
              <w:t>2 =  (A)   Adequately addressed in the proposal</w:t>
            </w:r>
          </w:p>
          <w:p w:rsidR="005E4304" w:rsidRDefault="005E4304">
            <w:pPr>
              <w:spacing w:after="0" w:line="240" w:lineRule="auto"/>
              <w:rPr>
                <w:b/>
                <w:sz w:val="18"/>
                <w:szCs w:val="18"/>
              </w:rPr>
            </w:pPr>
            <w:r>
              <w:rPr>
                <w:b/>
                <w:sz w:val="18"/>
                <w:szCs w:val="18"/>
              </w:rPr>
              <w:t>1 =  (A)  Needs revisions so as to address the ethical concern</w:t>
            </w:r>
          </w:p>
        </w:tc>
      </w:tr>
      <w:tr w:rsidR="005E4304" w:rsidTr="005E4304">
        <w:tc>
          <w:tcPr>
            <w:tcW w:w="3937" w:type="dxa"/>
            <w:vMerge/>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rPr>
                <w:b/>
                <w:sz w:val="24"/>
                <w:szCs w:val="24"/>
                <w:lang w:val="en-PH"/>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rPr>
                <w:b/>
                <w:sz w:val="24"/>
                <w:szCs w:val="24"/>
                <w:lang w:val="en-PH"/>
              </w:rPr>
            </w:pPr>
          </w:p>
        </w:tc>
        <w:tc>
          <w:tcPr>
            <w:tcW w:w="1351" w:type="dxa"/>
            <w:gridSpan w:val="2"/>
            <w:vMerge/>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rPr>
                <w:sz w:val="16"/>
                <w:szCs w:val="16"/>
                <w:lang w:val="en-PH"/>
              </w:rPr>
            </w:pPr>
          </w:p>
        </w:tc>
        <w:tc>
          <w:tcPr>
            <w:tcW w:w="921" w:type="dxa"/>
            <w:gridSpan w:val="3"/>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jc w:val="center"/>
              <w:rPr>
                <w:b/>
                <w:sz w:val="24"/>
                <w:szCs w:val="24"/>
              </w:rPr>
            </w:pPr>
            <w:r>
              <w:rPr>
                <w:b/>
                <w:sz w:val="24"/>
                <w:szCs w:val="24"/>
              </w:rPr>
              <w:t>Rating</w:t>
            </w:r>
          </w:p>
        </w:tc>
        <w:tc>
          <w:tcPr>
            <w:tcW w:w="2880" w:type="dxa"/>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jc w:val="center"/>
              <w:rPr>
                <w:b/>
                <w:sz w:val="24"/>
                <w:szCs w:val="24"/>
              </w:rPr>
            </w:pPr>
            <w:r>
              <w:rPr>
                <w:b/>
                <w:sz w:val="24"/>
                <w:szCs w:val="24"/>
              </w:rPr>
              <w:t>Comments and Suggestions</w:t>
            </w:r>
          </w:p>
        </w:tc>
      </w:tr>
      <w:tr w:rsidR="005E4304" w:rsidTr="005E4304">
        <w:tc>
          <w:tcPr>
            <w:tcW w:w="3937" w:type="dxa"/>
            <w:tcBorders>
              <w:top w:val="single" w:sz="4" w:space="0" w:color="auto"/>
              <w:left w:val="single" w:sz="4" w:space="0" w:color="auto"/>
              <w:bottom w:val="single" w:sz="4" w:space="0" w:color="auto"/>
              <w:right w:val="single" w:sz="4" w:space="0" w:color="auto"/>
            </w:tcBorders>
            <w:hideMark/>
          </w:tcPr>
          <w:p w:rsidR="005E4304" w:rsidRDefault="005E4304" w:rsidP="005E4304">
            <w:pPr>
              <w:pStyle w:val="ListParagraph"/>
              <w:numPr>
                <w:ilvl w:val="0"/>
                <w:numId w:val="5"/>
              </w:numPr>
              <w:spacing w:after="0" w:line="240" w:lineRule="auto"/>
              <w:rPr>
                <w:rFonts w:asciiTheme="minorHAnsi" w:hAnsiTheme="minorHAnsi"/>
                <w:i/>
                <w:sz w:val="16"/>
                <w:szCs w:val="16"/>
              </w:rPr>
            </w:pPr>
            <w:r>
              <w:rPr>
                <w:rFonts w:asciiTheme="minorHAnsi" w:hAnsiTheme="minorHAnsi"/>
              </w:rPr>
              <w:t>All data collected in the study are openly stated together with the specific details and sources (e.g. proper referencing and citations</w:t>
            </w:r>
            <w:proofErr w:type="gramStart"/>
            <w:r>
              <w:rPr>
                <w:rFonts w:asciiTheme="minorHAnsi" w:hAnsiTheme="minorHAnsi"/>
              </w:rPr>
              <w:t>)  to</w:t>
            </w:r>
            <w:proofErr w:type="gramEnd"/>
            <w:r>
              <w:rPr>
                <w:rFonts w:asciiTheme="minorHAnsi" w:hAnsiTheme="minorHAnsi"/>
              </w:rPr>
              <w:t xml:space="preserve"> guarantee replicability of the research in the future.</w:t>
            </w:r>
          </w:p>
        </w:tc>
        <w:tc>
          <w:tcPr>
            <w:tcW w:w="1251" w:type="dxa"/>
            <w:gridSpan w:val="2"/>
            <w:tcBorders>
              <w:top w:val="single" w:sz="4" w:space="0" w:color="auto"/>
              <w:left w:val="single" w:sz="4" w:space="0" w:color="auto"/>
              <w:bottom w:val="single" w:sz="4" w:space="0" w:color="auto"/>
              <w:right w:val="single" w:sz="4" w:space="0" w:color="auto"/>
            </w:tcBorders>
            <w:noWrap/>
          </w:tcPr>
          <w:p w:rsidR="005E4304" w:rsidRDefault="005E4304">
            <w:pPr>
              <w:spacing w:after="0" w:line="240" w:lineRule="auto"/>
            </w:pPr>
          </w:p>
        </w:tc>
        <w:tc>
          <w:tcPr>
            <w:tcW w:w="1364" w:type="dxa"/>
            <w:gridSpan w:val="3"/>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895"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2880" w:type="dxa"/>
            <w:tcBorders>
              <w:top w:val="single" w:sz="4" w:space="0" w:color="auto"/>
              <w:left w:val="single" w:sz="4" w:space="0" w:color="auto"/>
              <w:bottom w:val="single" w:sz="4" w:space="0" w:color="auto"/>
              <w:right w:val="single" w:sz="4" w:space="0" w:color="auto"/>
            </w:tcBorders>
          </w:tcPr>
          <w:p w:rsidR="005E4304" w:rsidRDefault="005E4304" w:rsidP="005E4304">
            <w:pPr>
              <w:spacing w:after="0" w:line="240" w:lineRule="auto"/>
            </w:pPr>
          </w:p>
        </w:tc>
      </w:tr>
      <w:tr w:rsidR="005E4304" w:rsidTr="005E4304">
        <w:tc>
          <w:tcPr>
            <w:tcW w:w="3937" w:type="dxa"/>
            <w:tcBorders>
              <w:top w:val="single" w:sz="4" w:space="0" w:color="auto"/>
              <w:left w:val="single" w:sz="4" w:space="0" w:color="auto"/>
              <w:bottom w:val="single" w:sz="4" w:space="0" w:color="auto"/>
              <w:right w:val="single" w:sz="4" w:space="0" w:color="auto"/>
            </w:tcBorders>
            <w:hideMark/>
          </w:tcPr>
          <w:p w:rsidR="005E4304" w:rsidRDefault="005E4304" w:rsidP="005E4304">
            <w:pPr>
              <w:pStyle w:val="ListParagraph"/>
              <w:numPr>
                <w:ilvl w:val="0"/>
                <w:numId w:val="5"/>
              </w:numPr>
              <w:spacing w:after="0" w:line="240" w:lineRule="auto"/>
              <w:rPr>
                <w:rFonts w:asciiTheme="minorHAnsi" w:hAnsiTheme="minorHAnsi"/>
              </w:rPr>
            </w:pPr>
            <w:r>
              <w:rPr>
                <w:rFonts w:asciiTheme="minorHAnsi" w:hAnsiTheme="minorHAnsi"/>
              </w:rPr>
              <w:t xml:space="preserve">Disclosure of any or other substantive conflict of interest that might be construed to influence the results or interpretation of the report (e.g.  </w:t>
            </w:r>
            <w:proofErr w:type="gramStart"/>
            <w:r>
              <w:rPr>
                <w:rFonts w:asciiTheme="minorHAnsi" w:hAnsiTheme="minorHAnsi"/>
              </w:rPr>
              <w:t>employment</w:t>
            </w:r>
            <w:proofErr w:type="gramEnd"/>
            <w:r>
              <w:rPr>
                <w:rFonts w:asciiTheme="minorHAnsi" w:hAnsiTheme="minorHAnsi"/>
              </w:rPr>
              <w:t>, consultancies, honoraria, paid expert testimony, patent application or registration, and grants and other funding).</w:t>
            </w:r>
          </w:p>
        </w:tc>
        <w:tc>
          <w:tcPr>
            <w:tcW w:w="1251" w:type="dxa"/>
            <w:gridSpan w:val="2"/>
            <w:tcBorders>
              <w:top w:val="single" w:sz="4" w:space="0" w:color="auto"/>
              <w:left w:val="single" w:sz="4" w:space="0" w:color="auto"/>
              <w:bottom w:val="single" w:sz="4" w:space="0" w:color="auto"/>
              <w:right w:val="single" w:sz="4" w:space="0" w:color="auto"/>
            </w:tcBorders>
            <w:noWrap/>
          </w:tcPr>
          <w:p w:rsidR="005E4304" w:rsidRDefault="005E4304">
            <w:pPr>
              <w:spacing w:after="0" w:line="240" w:lineRule="auto"/>
            </w:pPr>
          </w:p>
        </w:tc>
        <w:tc>
          <w:tcPr>
            <w:tcW w:w="1364" w:type="dxa"/>
            <w:gridSpan w:val="3"/>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895"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288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r>
      <w:tr w:rsidR="005E4304" w:rsidTr="005E4304">
        <w:tc>
          <w:tcPr>
            <w:tcW w:w="3937" w:type="dxa"/>
            <w:tcBorders>
              <w:top w:val="single" w:sz="4" w:space="0" w:color="auto"/>
              <w:left w:val="single" w:sz="4" w:space="0" w:color="auto"/>
              <w:bottom w:val="single" w:sz="4" w:space="0" w:color="auto"/>
              <w:right w:val="single" w:sz="4" w:space="0" w:color="auto"/>
            </w:tcBorders>
            <w:hideMark/>
          </w:tcPr>
          <w:p w:rsidR="005E4304" w:rsidRDefault="005E4304" w:rsidP="005E4304">
            <w:pPr>
              <w:pStyle w:val="ListParagraph"/>
              <w:numPr>
                <w:ilvl w:val="0"/>
                <w:numId w:val="5"/>
              </w:numPr>
              <w:spacing w:after="0" w:line="240" w:lineRule="auto"/>
              <w:rPr>
                <w:rFonts w:asciiTheme="minorHAnsi" w:hAnsiTheme="minorHAnsi"/>
              </w:rPr>
            </w:pPr>
            <w:r>
              <w:rPr>
                <w:rFonts w:asciiTheme="minorHAnsi" w:hAnsiTheme="minorHAnsi"/>
              </w:rPr>
              <w:t>Protection of privacy and confidentiality of participants' information are shown.</w:t>
            </w:r>
          </w:p>
        </w:tc>
        <w:tc>
          <w:tcPr>
            <w:tcW w:w="1251" w:type="dxa"/>
            <w:gridSpan w:val="2"/>
            <w:tcBorders>
              <w:top w:val="single" w:sz="4" w:space="0" w:color="auto"/>
              <w:left w:val="single" w:sz="4" w:space="0" w:color="auto"/>
              <w:bottom w:val="single" w:sz="4" w:space="0" w:color="auto"/>
              <w:right w:val="single" w:sz="4" w:space="0" w:color="auto"/>
            </w:tcBorders>
            <w:noWrap/>
          </w:tcPr>
          <w:p w:rsidR="005E4304" w:rsidRDefault="005E4304">
            <w:pPr>
              <w:spacing w:after="0" w:line="240" w:lineRule="auto"/>
            </w:pPr>
          </w:p>
        </w:tc>
        <w:tc>
          <w:tcPr>
            <w:tcW w:w="1364" w:type="dxa"/>
            <w:gridSpan w:val="3"/>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895"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288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r>
      <w:tr w:rsidR="005E4304" w:rsidTr="005E4304">
        <w:tc>
          <w:tcPr>
            <w:tcW w:w="3937" w:type="dxa"/>
            <w:tcBorders>
              <w:top w:val="single" w:sz="4" w:space="0" w:color="auto"/>
              <w:left w:val="single" w:sz="4" w:space="0" w:color="auto"/>
              <w:bottom w:val="single" w:sz="4" w:space="0" w:color="auto"/>
              <w:right w:val="single" w:sz="4" w:space="0" w:color="auto"/>
            </w:tcBorders>
            <w:hideMark/>
          </w:tcPr>
          <w:p w:rsidR="005E4304" w:rsidRDefault="005E4304" w:rsidP="005E4304">
            <w:pPr>
              <w:pStyle w:val="ListParagraph"/>
              <w:numPr>
                <w:ilvl w:val="0"/>
                <w:numId w:val="5"/>
              </w:numPr>
              <w:spacing w:after="0" w:line="240" w:lineRule="auto"/>
              <w:rPr>
                <w:rFonts w:asciiTheme="minorHAnsi" w:hAnsiTheme="minorHAnsi"/>
              </w:rPr>
            </w:pPr>
            <w:r>
              <w:rPr>
                <w:rFonts w:asciiTheme="minorHAnsi" w:hAnsiTheme="minorHAnsi"/>
              </w:rPr>
              <w:t>Informed consent process was observed. (</w:t>
            </w:r>
            <w:proofErr w:type="gramStart"/>
            <w:r>
              <w:rPr>
                <w:rFonts w:asciiTheme="minorHAnsi" w:hAnsiTheme="minorHAnsi"/>
              </w:rPr>
              <w:t>i.e</w:t>
            </w:r>
            <w:proofErr w:type="gramEnd"/>
            <w:r>
              <w:rPr>
                <w:rFonts w:asciiTheme="minorHAnsi" w:hAnsiTheme="minorHAnsi"/>
              </w:rPr>
              <w:t>. application of the principle of respect, who may solicit consent, how and when it will be done, who may give consent especially in case of special population like minors, or indigenous people which require additional clearances).</w:t>
            </w:r>
          </w:p>
        </w:tc>
        <w:tc>
          <w:tcPr>
            <w:tcW w:w="1251" w:type="dxa"/>
            <w:gridSpan w:val="2"/>
            <w:tcBorders>
              <w:top w:val="single" w:sz="4" w:space="0" w:color="auto"/>
              <w:left w:val="single" w:sz="4" w:space="0" w:color="auto"/>
              <w:bottom w:val="single" w:sz="4" w:space="0" w:color="auto"/>
              <w:right w:val="single" w:sz="4" w:space="0" w:color="auto"/>
            </w:tcBorders>
            <w:noWrap/>
          </w:tcPr>
          <w:p w:rsidR="005E4304" w:rsidRDefault="005E4304">
            <w:pPr>
              <w:spacing w:after="0" w:line="240" w:lineRule="auto"/>
            </w:pPr>
          </w:p>
        </w:tc>
        <w:tc>
          <w:tcPr>
            <w:tcW w:w="1364" w:type="dxa"/>
            <w:gridSpan w:val="3"/>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895"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288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r>
      <w:tr w:rsidR="005E4304" w:rsidTr="005E4304">
        <w:tc>
          <w:tcPr>
            <w:tcW w:w="3937" w:type="dxa"/>
            <w:tcBorders>
              <w:top w:val="single" w:sz="4" w:space="0" w:color="auto"/>
              <w:left w:val="single" w:sz="4" w:space="0" w:color="auto"/>
              <w:bottom w:val="single" w:sz="4" w:space="0" w:color="auto"/>
              <w:right w:val="single" w:sz="4" w:space="0" w:color="auto"/>
            </w:tcBorders>
            <w:hideMark/>
          </w:tcPr>
          <w:p w:rsidR="005E4304" w:rsidRDefault="005E4304" w:rsidP="005E4304">
            <w:pPr>
              <w:pStyle w:val="ListParagraph"/>
              <w:numPr>
                <w:ilvl w:val="0"/>
                <w:numId w:val="5"/>
              </w:numPr>
              <w:spacing w:after="0" w:line="240" w:lineRule="auto"/>
              <w:rPr>
                <w:rFonts w:asciiTheme="minorHAnsi" w:hAnsiTheme="minorHAnsi"/>
              </w:rPr>
            </w:pPr>
            <w:r>
              <w:rPr>
                <w:rFonts w:asciiTheme="minorHAnsi" w:hAnsiTheme="minorHAnsi"/>
              </w:rPr>
              <w:t xml:space="preserve">If the study involved vulnerable population (e.g. children, the elderly, ethnic and racial minority groups, the homeless, prisoners, </w:t>
            </w:r>
            <w:proofErr w:type="gramStart"/>
            <w:r>
              <w:rPr>
                <w:rFonts w:asciiTheme="minorHAnsi" w:hAnsiTheme="minorHAnsi"/>
              </w:rPr>
              <w:t>people</w:t>
            </w:r>
            <w:proofErr w:type="gramEnd"/>
            <w:r>
              <w:rPr>
                <w:rFonts w:asciiTheme="minorHAnsi" w:hAnsiTheme="minorHAnsi"/>
              </w:rPr>
              <w:t xml:space="preserve"> with incurable diseases) a discussion which addressed ethical issue/s with the vulnerable population is shown.</w:t>
            </w:r>
          </w:p>
        </w:tc>
        <w:tc>
          <w:tcPr>
            <w:tcW w:w="1251" w:type="dxa"/>
            <w:gridSpan w:val="2"/>
            <w:tcBorders>
              <w:top w:val="single" w:sz="4" w:space="0" w:color="auto"/>
              <w:left w:val="single" w:sz="4" w:space="0" w:color="auto"/>
              <w:bottom w:val="single" w:sz="4" w:space="0" w:color="auto"/>
              <w:right w:val="single" w:sz="4" w:space="0" w:color="auto"/>
            </w:tcBorders>
            <w:noWrap/>
          </w:tcPr>
          <w:p w:rsidR="005E4304" w:rsidRDefault="005E4304">
            <w:pPr>
              <w:spacing w:after="0" w:line="240" w:lineRule="auto"/>
            </w:pPr>
          </w:p>
        </w:tc>
        <w:tc>
          <w:tcPr>
            <w:tcW w:w="1364" w:type="dxa"/>
            <w:gridSpan w:val="3"/>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895"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288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r>
    </w:tbl>
    <w:p w:rsidR="003B559F" w:rsidRDefault="003B559F" w:rsidP="003B559F">
      <w:pPr>
        <w:spacing w:after="0" w:line="240" w:lineRule="auto"/>
        <w:sectPr w:rsidR="003B559F" w:rsidSect="004C5D2A">
          <w:headerReference w:type="default" r:id="rId9"/>
          <w:type w:val="continuous"/>
          <w:pgSz w:w="11906" w:h="16838" w:code="9"/>
          <w:pgMar w:top="1440" w:right="1440" w:bottom="1440" w:left="1440" w:header="708" w:footer="1008" w:gutter="0"/>
          <w:cols w:space="708"/>
          <w:docGrid w:linePitch="360"/>
        </w:sectPr>
      </w:pP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1112"/>
        <w:gridCol w:w="126"/>
        <w:gridCol w:w="13"/>
        <w:gridCol w:w="1338"/>
        <w:gridCol w:w="13"/>
        <w:gridCol w:w="13"/>
        <w:gridCol w:w="895"/>
        <w:gridCol w:w="2885"/>
      </w:tblGrid>
      <w:tr w:rsidR="003B559F" w:rsidTr="00323FBC">
        <w:tc>
          <w:tcPr>
            <w:tcW w:w="3937" w:type="dxa"/>
            <w:tcBorders>
              <w:top w:val="nil"/>
              <w:left w:val="nil"/>
              <w:bottom w:val="nil"/>
              <w:right w:val="nil"/>
            </w:tcBorders>
          </w:tcPr>
          <w:p w:rsidR="003B559F" w:rsidRPr="003B559F" w:rsidRDefault="003B559F" w:rsidP="003B559F">
            <w:pPr>
              <w:spacing w:after="0" w:line="240" w:lineRule="auto"/>
            </w:pPr>
          </w:p>
        </w:tc>
        <w:tc>
          <w:tcPr>
            <w:tcW w:w="1251" w:type="dxa"/>
            <w:gridSpan w:val="3"/>
            <w:tcBorders>
              <w:top w:val="nil"/>
              <w:left w:val="nil"/>
              <w:bottom w:val="nil"/>
              <w:right w:val="nil"/>
            </w:tcBorders>
            <w:noWrap/>
          </w:tcPr>
          <w:p w:rsidR="003B559F" w:rsidRDefault="003B559F">
            <w:pPr>
              <w:spacing w:after="0" w:line="240" w:lineRule="auto"/>
            </w:pPr>
          </w:p>
        </w:tc>
        <w:tc>
          <w:tcPr>
            <w:tcW w:w="1364" w:type="dxa"/>
            <w:gridSpan w:val="3"/>
            <w:tcBorders>
              <w:top w:val="nil"/>
              <w:left w:val="nil"/>
              <w:bottom w:val="nil"/>
              <w:right w:val="nil"/>
            </w:tcBorders>
          </w:tcPr>
          <w:p w:rsidR="003B559F" w:rsidRDefault="003B559F">
            <w:pPr>
              <w:spacing w:after="0" w:line="240" w:lineRule="auto"/>
            </w:pPr>
          </w:p>
        </w:tc>
        <w:tc>
          <w:tcPr>
            <w:tcW w:w="895" w:type="dxa"/>
            <w:tcBorders>
              <w:top w:val="nil"/>
              <w:left w:val="nil"/>
              <w:bottom w:val="nil"/>
              <w:right w:val="nil"/>
            </w:tcBorders>
          </w:tcPr>
          <w:p w:rsidR="003B559F" w:rsidRDefault="003B559F">
            <w:pPr>
              <w:spacing w:after="0" w:line="240" w:lineRule="auto"/>
            </w:pPr>
          </w:p>
        </w:tc>
        <w:tc>
          <w:tcPr>
            <w:tcW w:w="2880" w:type="dxa"/>
            <w:tcBorders>
              <w:top w:val="nil"/>
              <w:left w:val="nil"/>
              <w:bottom w:val="nil"/>
              <w:right w:val="nil"/>
            </w:tcBorders>
          </w:tcPr>
          <w:p w:rsidR="003B559F" w:rsidRDefault="003B559F">
            <w:pPr>
              <w:spacing w:after="0" w:line="240" w:lineRule="auto"/>
            </w:pPr>
          </w:p>
        </w:tc>
      </w:tr>
      <w:tr w:rsidR="003B559F" w:rsidTr="00323FBC">
        <w:trPr>
          <w:trHeight w:val="215"/>
        </w:trPr>
        <w:tc>
          <w:tcPr>
            <w:tcW w:w="3937" w:type="dxa"/>
            <w:tcBorders>
              <w:top w:val="nil"/>
              <w:left w:val="nil"/>
              <w:bottom w:val="single" w:sz="4" w:space="0" w:color="auto"/>
              <w:right w:val="nil"/>
            </w:tcBorders>
          </w:tcPr>
          <w:p w:rsidR="003B559F" w:rsidRDefault="003B559F">
            <w:pPr>
              <w:spacing w:after="0" w:line="240" w:lineRule="auto"/>
              <w:jc w:val="center"/>
              <w:rPr>
                <w:b/>
                <w:sz w:val="28"/>
                <w:szCs w:val="28"/>
              </w:rPr>
            </w:pPr>
          </w:p>
        </w:tc>
        <w:tc>
          <w:tcPr>
            <w:tcW w:w="2602" w:type="dxa"/>
            <w:gridSpan w:val="5"/>
            <w:tcBorders>
              <w:top w:val="nil"/>
              <w:left w:val="nil"/>
              <w:bottom w:val="single" w:sz="4" w:space="0" w:color="auto"/>
              <w:right w:val="nil"/>
            </w:tcBorders>
            <w:shd w:val="clear" w:color="auto" w:fill="FFFFFF"/>
            <w:vAlign w:val="center"/>
          </w:tcPr>
          <w:p w:rsidR="003B559F" w:rsidRDefault="003B559F">
            <w:pPr>
              <w:spacing w:after="0" w:line="240" w:lineRule="auto"/>
              <w:jc w:val="center"/>
              <w:rPr>
                <w:b/>
                <w:sz w:val="20"/>
                <w:szCs w:val="20"/>
              </w:rPr>
            </w:pPr>
          </w:p>
        </w:tc>
        <w:tc>
          <w:tcPr>
            <w:tcW w:w="3788" w:type="dxa"/>
            <w:gridSpan w:val="3"/>
            <w:tcBorders>
              <w:top w:val="nil"/>
              <w:left w:val="nil"/>
              <w:bottom w:val="single" w:sz="4" w:space="0" w:color="auto"/>
              <w:right w:val="nil"/>
            </w:tcBorders>
            <w:vAlign w:val="center"/>
          </w:tcPr>
          <w:p w:rsidR="003B559F" w:rsidRDefault="003B559F">
            <w:pPr>
              <w:spacing w:after="0" w:line="240" w:lineRule="auto"/>
              <w:jc w:val="center"/>
              <w:rPr>
                <w:b/>
                <w:sz w:val="20"/>
                <w:szCs w:val="20"/>
              </w:rPr>
            </w:pPr>
          </w:p>
        </w:tc>
      </w:tr>
      <w:tr w:rsidR="005E4304" w:rsidTr="00323FBC">
        <w:trPr>
          <w:trHeight w:val="215"/>
        </w:trPr>
        <w:tc>
          <w:tcPr>
            <w:tcW w:w="3937" w:type="dxa"/>
            <w:vMerge w:val="restart"/>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jc w:val="center"/>
              <w:rPr>
                <w:b/>
                <w:sz w:val="28"/>
                <w:szCs w:val="28"/>
              </w:rPr>
            </w:pPr>
          </w:p>
          <w:p w:rsidR="005E4304" w:rsidRDefault="005E4304">
            <w:pPr>
              <w:spacing w:after="0" w:line="240" w:lineRule="auto"/>
              <w:jc w:val="center"/>
              <w:rPr>
                <w:b/>
                <w:sz w:val="28"/>
                <w:szCs w:val="28"/>
              </w:rPr>
            </w:pPr>
          </w:p>
          <w:p w:rsidR="005E4304" w:rsidRDefault="005E4304">
            <w:pPr>
              <w:spacing w:after="0" w:line="240" w:lineRule="auto"/>
              <w:jc w:val="center"/>
              <w:rPr>
                <w:b/>
                <w:sz w:val="28"/>
                <w:szCs w:val="28"/>
              </w:rPr>
            </w:pPr>
            <w:r>
              <w:rPr>
                <w:b/>
                <w:sz w:val="28"/>
                <w:szCs w:val="28"/>
              </w:rPr>
              <w:t>CRITERIA FOR REVIEW</w:t>
            </w:r>
          </w:p>
          <w:p w:rsidR="005E4304" w:rsidRDefault="005E4304">
            <w:pPr>
              <w:pStyle w:val="ListParagraph"/>
              <w:spacing w:after="0" w:line="240" w:lineRule="auto"/>
              <w:ind w:left="360"/>
              <w:rPr>
                <w:rFonts w:asciiTheme="minorHAnsi" w:hAnsiTheme="minorHAnsi"/>
                <w:b/>
                <w:sz w:val="24"/>
                <w:szCs w:val="24"/>
              </w:rPr>
            </w:pPr>
            <w:r>
              <w:rPr>
                <w:rFonts w:asciiTheme="minorHAnsi" w:hAnsiTheme="minorHAnsi"/>
                <w:b/>
                <w:sz w:val="24"/>
                <w:szCs w:val="24"/>
              </w:rPr>
              <w:t xml:space="preserve"> </w:t>
            </w:r>
          </w:p>
        </w:tc>
        <w:tc>
          <w:tcPr>
            <w:tcW w:w="260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E4304" w:rsidRDefault="005E4304">
            <w:pPr>
              <w:spacing w:after="0" w:line="240" w:lineRule="auto"/>
              <w:jc w:val="center"/>
              <w:rPr>
                <w:b/>
                <w:sz w:val="20"/>
                <w:szCs w:val="20"/>
              </w:rPr>
            </w:pPr>
            <w:r>
              <w:rPr>
                <w:b/>
                <w:sz w:val="20"/>
                <w:szCs w:val="20"/>
              </w:rPr>
              <w:t>To be filled out by the Researcher /Lead Researcher</w:t>
            </w:r>
          </w:p>
        </w:tc>
        <w:tc>
          <w:tcPr>
            <w:tcW w:w="3788" w:type="dxa"/>
            <w:gridSpan w:val="3"/>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jc w:val="center"/>
              <w:rPr>
                <w:b/>
                <w:sz w:val="20"/>
                <w:szCs w:val="20"/>
              </w:rPr>
            </w:pPr>
            <w:r>
              <w:rPr>
                <w:b/>
                <w:sz w:val="20"/>
                <w:szCs w:val="20"/>
              </w:rPr>
              <w:t>To be filled out by the Reviewer</w:t>
            </w:r>
          </w:p>
        </w:tc>
      </w:tr>
      <w:tr w:rsidR="005E4304" w:rsidTr="00323FBC">
        <w:tc>
          <w:tcPr>
            <w:tcW w:w="3937" w:type="dxa"/>
            <w:vMerge/>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rPr>
                <w:b/>
                <w:sz w:val="24"/>
                <w:szCs w:val="24"/>
                <w:lang w:val="en-PH"/>
              </w:rPr>
            </w:pPr>
          </w:p>
        </w:tc>
        <w:tc>
          <w:tcPr>
            <w:tcW w:w="123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4304" w:rsidRDefault="005E4304">
            <w:pPr>
              <w:spacing w:after="0" w:line="240" w:lineRule="auto"/>
              <w:jc w:val="center"/>
              <w:rPr>
                <w:sz w:val="16"/>
                <w:szCs w:val="16"/>
              </w:rPr>
            </w:pPr>
          </w:p>
          <w:p w:rsidR="005E4304" w:rsidRDefault="005E4304">
            <w:pPr>
              <w:spacing w:after="0" w:line="240" w:lineRule="auto"/>
              <w:jc w:val="center"/>
              <w:rPr>
                <w:b/>
                <w:sz w:val="16"/>
                <w:szCs w:val="16"/>
              </w:rPr>
            </w:pPr>
            <w:r>
              <w:rPr>
                <w:b/>
                <w:sz w:val="16"/>
                <w:szCs w:val="16"/>
              </w:rPr>
              <w:t>Not Applicable</w:t>
            </w:r>
          </w:p>
          <w:p w:rsidR="005E4304" w:rsidRDefault="005E4304">
            <w:pPr>
              <w:spacing w:after="0" w:line="240" w:lineRule="auto"/>
              <w:jc w:val="center"/>
              <w:rPr>
                <w:sz w:val="16"/>
                <w:szCs w:val="16"/>
              </w:rPr>
            </w:pPr>
            <w:r>
              <w:rPr>
                <w:sz w:val="16"/>
                <w:szCs w:val="16"/>
              </w:rPr>
              <w:t>(NA)</w:t>
            </w:r>
          </w:p>
          <w:p w:rsidR="005E4304" w:rsidRDefault="005E4304">
            <w:pPr>
              <w:spacing w:after="0" w:line="240" w:lineRule="auto"/>
              <w:jc w:val="center"/>
              <w:rPr>
                <w:sz w:val="16"/>
                <w:szCs w:val="16"/>
              </w:rPr>
            </w:pPr>
            <w:r>
              <w:rPr>
                <w:sz w:val="16"/>
                <w:szCs w:val="16"/>
              </w:rPr>
              <w:t>No particular ethical issue to be addressed</w:t>
            </w:r>
          </w:p>
          <w:p w:rsidR="005E4304" w:rsidRDefault="005E4304">
            <w:pPr>
              <w:spacing w:after="0" w:line="240" w:lineRule="auto"/>
              <w:jc w:val="center"/>
              <w:rPr>
                <w:b/>
                <w:sz w:val="24"/>
                <w:szCs w:val="24"/>
              </w:rPr>
            </w:pPr>
            <w:r>
              <w:rPr>
                <w:sz w:val="16"/>
                <w:szCs w:val="16"/>
              </w:rPr>
              <w:t xml:space="preserve"> </w:t>
            </w:r>
            <w:r>
              <w:rPr>
                <w:b/>
                <w:sz w:val="24"/>
                <w:szCs w:val="24"/>
              </w:rPr>
              <w:t xml:space="preserve"> </w:t>
            </w:r>
          </w:p>
        </w:tc>
        <w:tc>
          <w:tcPr>
            <w:tcW w:w="135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4304" w:rsidRDefault="005E4304">
            <w:pPr>
              <w:spacing w:after="0" w:line="240" w:lineRule="auto"/>
              <w:rPr>
                <w:sz w:val="16"/>
                <w:szCs w:val="16"/>
              </w:rPr>
            </w:pPr>
          </w:p>
          <w:p w:rsidR="005E4304" w:rsidRDefault="005E4304">
            <w:pPr>
              <w:spacing w:after="0" w:line="240" w:lineRule="auto"/>
              <w:rPr>
                <w:b/>
                <w:sz w:val="16"/>
                <w:szCs w:val="16"/>
              </w:rPr>
            </w:pPr>
            <w:r>
              <w:rPr>
                <w:b/>
                <w:sz w:val="16"/>
                <w:szCs w:val="16"/>
              </w:rPr>
              <w:t>Applicable</w:t>
            </w:r>
          </w:p>
          <w:p w:rsidR="005E4304" w:rsidRDefault="005E4304">
            <w:pPr>
              <w:spacing w:after="0" w:line="240" w:lineRule="auto"/>
              <w:rPr>
                <w:sz w:val="16"/>
                <w:szCs w:val="16"/>
              </w:rPr>
            </w:pPr>
            <w:r>
              <w:rPr>
                <w:sz w:val="16"/>
                <w:szCs w:val="16"/>
              </w:rPr>
              <w:t xml:space="preserve">      (A)</w:t>
            </w:r>
          </w:p>
          <w:p w:rsidR="005E4304" w:rsidRDefault="005E4304">
            <w:pPr>
              <w:spacing w:after="0" w:line="240" w:lineRule="auto"/>
              <w:rPr>
                <w:sz w:val="16"/>
                <w:szCs w:val="16"/>
              </w:rPr>
            </w:pPr>
            <w:r>
              <w:rPr>
                <w:sz w:val="16"/>
                <w:szCs w:val="16"/>
              </w:rPr>
              <w:t>Page and paragraph where it is found in the proposal</w:t>
            </w:r>
          </w:p>
        </w:tc>
        <w:tc>
          <w:tcPr>
            <w:tcW w:w="3801" w:type="dxa"/>
            <w:gridSpan w:val="4"/>
            <w:tcBorders>
              <w:top w:val="single" w:sz="4" w:space="0" w:color="auto"/>
              <w:left w:val="single" w:sz="4" w:space="0" w:color="auto"/>
              <w:bottom w:val="single" w:sz="4" w:space="0" w:color="auto"/>
              <w:right w:val="single" w:sz="4" w:space="0" w:color="auto"/>
            </w:tcBorders>
            <w:hideMark/>
          </w:tcPr>
          <w:p w:rsidR="005E4304" w:rsidRDefault="005E4304">
            <w:pPr>
              <w:spacing w:after="0" w:line="240" w:lineRule="auto"/>
              <w:rPr>
                <w:b/>
              </w:rPr>
            </w:pPr>
            <w:r>
              <w:rPr>
                <w:b/>
              </w:rPr>
              <w:t xml:space="preserve">REVIEWER’S RATING </w:t>
            </w:r>
          </w:p>
          <w:p w:rsidR="005E4304" w:rsidRDefault="005E4304">
            <w:pPr>
              <w:spacing w:after="0" w:line="240" w:lineRule="auto"/>
              <w:rPr>
                <w:b/>
                <w:sz w:val="18"/>
                <w:szCs w:val="18"/>
              </w:rPr>
            </w:pPr>
            <w:r>
              <w:rPr>
                <w:b/>
                <w:sz w:val="18"/>
                <w:szCs w:val="18"/>
              </w:rPr>
              <w:t xml:space="preserve">3 =  (NA) No particular ethical issue to address </w:t>
            </w:r>
          </w:p>
          <w:p w:rsidR="005E4304" w:rsidRDefault="005E4304">
            <w:pPr>
              <w:spacing w:after="0" w:line="240" w:lineRule="auto"/>
              <w:rPr>
                <w:b/>
                <w:sz w:val="18"/>
                <w:szCs w:val="18"/>
              </w:rPr>
            </w:pPr>
            <w:r>
              <w:rPr>
                <w:b/>
                <w:sz w:val="18"/>
                <w:szCs w:val="18"/>
              </w:rPr>
              <w:t>2 =  (A)   Adequately addressed in the proposal</w:t>
            </w:r>
          </w:p>
          <w:p w:rsidR="005E4304" w:rsidRDefault="005E4304">
            <w:pPr>
              <w:spacing w:after="0" w:line="240" w:lineRule="auto"/>
              <w:rPr>
                <w:b/>
                <w:sz w:val="18"/>
                <w:szCs w:val="18"/>
              </w:rPr>
            </w:pPr>
            <w:r>
              <w:rPr>
                <w:b/>
                <w:sz w:val="18"/>
                <w:szCs w:val="18"/>
              </w:rPr>
              <w:t>1 =  (A)  Needs revisions so as to address the ethical concern</w:t>
            </w:r>
          </w:p>
        </w:tc>
      </w:tr>
      <w:tr w:rsidR="005E4304" w:rsidTr="00323FBC">
        <w:tc>
          <w:tcPr>
            <w:tcW w:w="3937" w:type="dxa"/>
            <w:vMerge/>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rPr>
                <w:b/>
                <w:sz w:val="24"/>
                <w:szCs w:val="24"/>
                <w:lang w:val="en-PH"/>
              </w:rPr>
            </w:pPr>
          </w:p>
        </w:tc>
        <w:tc>
          <w:tcPr>
            <w:tcW w:w="1238" w:type="dxa"/>
            <w:gridSpan w:val="2"/>
            <w:vMerge/>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rPr>
                <w:b/>
                <w:sz w:val="24"/>
                <w:szCs w:val="24"/>
                <w:lang w:val="en-PH"/>
              </w:rPr>
            </w:pPr>
          </w:p>
        </w:tc>
        <w:tc>
          <w:tcPr>
            <w:tcW w:w="1351" w:type="dxa"/>
            <w:gridSpan w:val="2"/>
            <w:vMerge/>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rPr>
                <w:sz w:val="16"/>
                <w:szCs w:val="16"/>
                <w:lang w:val="en-PH"/>
              </w:rPr>
            </w:pPr>
          </w:p>
        </w:tc>
        <w:tc>
          <w:tcPr>
            <w:tcW w:w="921" w:type="dxa"/>
            <w:gridSpan w:val="3"/>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jc w:val="center"/>
              <w:rPr>
                <w:b/>
                <w:sz w:val="24"/>
                <w:szCs w:val="24"/>
              </w:rPr>
            </w:pPr>
            <w:r>
              <w:rPr>
                <w:b/>
                <w:sz w:val="24"/>
                <w:szCs w:val="24"/>
              </w:rPr>
              <w:t>Rating</w:t>
            </w:r>
          </w:p>
        </w:tc>
        <w:tc>
          <w:tcPr>
            <w:tcW w:w="2880" w:type="dxa"/>
            <w:tcBorders>
              <w:top w:val="single" w:sz="4" w:space="0" w:color="auto"/>
              <w:left w:val="single" w:sz="4" w:space="0" w:color="auto"/>
              <w:bottom w:val="single" w:sz="4" w:space="0" w:color="auto"/>
              <w:right w:val="single" w:sz="4" w:space="0" w:color="auto"/>
            </w:tcBorders>
            <w:vAlign w:val="center"/>
            <w:hideMark/>
          </w:tcPr>
          <w:p w:rsidR="005E4304" w:rsidRDefault="005E4304">
            <w:pPr>
              <w:spacing w:after="0" w:line="240" w:lineRule="auto"/>
              <w:jc w:val="center"/>
              <w:rPr>
                <w:b/>
                <w:sz w:val="24"/>
                <w:szCs w:val="24"/>
              </w:rPr>
            </w:pPr>
            <w:r>
              <w:rPr>
                <w:b/>
                <w:sz w:val="24"/>
                <w:szCs w:val="24"/>
              </w:rPr>
              <w:t>Comments and Suggestions</w:t>
            </w:r>
          </w:p>
        </w:tc>
      </w:tr>
      <w:tr w:rsidR="005E4304" w:rsidTr="00323FBC">
        <w:tc>
          <w:tcPr>
            <w:tcW w:w="3937" w:type="dxa"/>
            <w:tcBorders>
              <w:top w:val="single" w:sz="4" w:space="0" w:color="auto"/>
              <w:left w:val="single" w:sz="4" w:space="0" w:color="auto"/>
              <w:bottom w:val="single" w:sz="4" w:space="0" w:color="auto"/>
              <w:right w:val="single" w:sz="4" w:space="0" w:color="auto"/>
            </w:tcBorders>
            <w:hideMark/>
          </w:tcPr>
          <w:p w:rsidR="005E4304" w:rsidRDefault="005E4304" w:rsidP="005E4304">
            <w:pPr>
              <w:pStyle w:val="ListParagraph"/>
              <w:numPr>
                <w:ilvl w:val="0"/>
                <w:numId w:val="5"/>
              </w:numPr>
              <w:spacing w:after="0" w:line="240" w:lineRule="auto"/>
              <w:rPr>
                <w:rFonts w:asciiTheme="minorHAnsi" w:hAnsiTheme="minorHAnsi"/>
              </w:rPr>
            </w:pPr>
            <w:r>
              <w:rPr>
                <w:rFonts w:asciiTheme="minorHAnsi" w:hAnsiTheme="minorHAnsi"/>
              </w:rPr>
              <w:t>If the study involved the participation of children, the procedure of obtaining</w:t>
            </w:r>
            <w:r>
              <w:rPr>
                <w:rFonts w:asciiTheme="minorHAnsi" w:hAnsiTheme="minorHAnsi"/>
                <w:i/>
                <w:sz w:val="16"/>
                <w:szCs w:val="16"/>
              </w:rPr>
              <w:t xml:space="preserve"> </w:t>
            </w:r>
            <w:r>
              <w:rPr>
                <w:rFonts w:asciiTheme="minorHAnsi" w:hAnsiTheme="minorHAnsi"/>
              </w:rPr>
              <w:t>assent is provided.</w:t>
            </w:r>
          </w:p>
        </w:tc>
        <w:tc>
          <w:tcPr>
            <w:tcW w:w="1251" w:type="dxa"/>
            <w:gridSpan w:val="3"/>
            <w:tcBorders>
              <w:top w:val="single" w:sz="4" w:space="0" w:color="auto"/>
              <w:left w:val="single" w:sz="4" w:space="0" w:color="auto"/>
              <w:bottom w:val="single" w:sz="4" w:space="0" w:color="auto"/>
              <w:right w:val="single" w:sz="4" w:space="0" w:color="auto"/>
            </w:tcBorders>
            <w:noWrap/>
          </w:tcPr>
          <w:p w:rsidR="005E4304" w:rsidRDefault="005E4304">
            <w:pPr>
              <w:spacing w:after="0" w:line="240" w:lineRule="auto"/>
            </w:pPr>
          </w:p>
        </w:tc>
        <w:tc>
          <w:tcPr>
            <w:tcW w:w="1364" w:type="dxa"/>
            <w:gridSpan w:val="3"/>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895"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288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r>
      <w:tr w:rsidR="005E4304" w:rsidTr="00323FBC">
        <w:tc>
          <w:tcPr>
            <w:tcW w:w="3937" w:type="dxa"/>
            <w:tcBorders>
              <w:top w:val="single" w:sz="4" w:space="0" w:color="auto"/>
              <w:left w:val="single" w:sz="4" w:space="0" w:color="auto"/>
              <w:bottom w:val="single" w:sz="4" w:space="0" w:color="auto"/>
              <w:right w:val="single" w:sz="4" w:space="0" w:color="auto"/>
            </w:tcBorders>
            <w:hideMark/>
          </w:tcPr>
          <w:p w:rsidR="005E4304" w:rsidRDefault="005E4304" w:rsidP="005E4304">
            <w:pPr>
              <w:pStyle w:val="ListParagraph"/>
              <w:numPr>
                <w:ilvl w:val="0"/>
                <w:numId w:val="5"/>
              </w:numPr>
              <w:spacing w:after="0" w:line="240" w:lineRule="auto"/>
              <w:rPr>
                <w:rFonts w:asciiTheme="minorHAnsi" w:hAnsiTheme="minorHAnsi"/>
              </w:rPr>
            </w:pPr>
            <w:r>
              <w:rPr>
                <w:rFonts w:asciiTheme="minorHAnsi" w:hAnsiTheme="minorHAnsi"/>
              </w:rPr>
              <w:t xml:space="preserve"> Authorship was limited to those who have significantly contributed to the conception, design execution, or interpretation of the reported study.  Individuals who have made significant contribution should be listed as co-authors.  Others who have participated in certain substantive aspects of the project were acknowledged or listed as contributors.</w:t>
            </w:r>
          </w:p>
        </w:tc>
        <w:tc>
          <w:tcPr>
            <w:tcW w:w="1251" w:type="dxa"/>
            <w:gridSpan w:val="3"/>
            <w:tcBorders>
              <w:top w:val="single" w:sz="4" w:space="0" w:color="auto"/>
              <w:left w:val="single" w:sz="4" w:space="0" w:color="auto"/>
              <w:bottom w:val="single" w:sz="4" w:space="0" w:color="auto"/>
              <w:right w:val="single" w:sz="4" w:space="0" w:color="auto"/>
            </w:tcBorders>
            <w:noWrap/>
          </w:tcPr>
          <w:p w:rsidR="005E4304" w:rsidRDefault="005E4304">
            <w:pPr>
              <w:spacing w:after="0" w:line="240" w:lineRule="auto"/>
            </w:pPr>
          </w:p>
        </w:tc>
        <w:tc>
          <w:tcPr>
            <w:tcW w:w="1364" w:type="dxa"/>
            <w:gridSpan w:val="3"/>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895"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288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r>
      <w:tr w:rsidR="005E4304" w:rsidTr="00323FBC">
        <w:tc>
          <w:tcPr>
            <w:tcW w:w="3937" w:type="dxa"/>
            <w:tcBorders>
              <w:top w:val="single" w:sz="4" w:space="0" w:color="auto"/>
              <w:left w:val="single" w:sz="4" w:space="0" w:color="auto"/>
              <w:bottom w:val="single" w:sz="4" w:space="0" w:color="auto"/>
              <w:right w:val="single" w:sz="4" w:space="0" w:color="auto"/>
            </w:tcBorders>
            <w:hideMark/>
          </w:tcPr>
          <w:p w:rsidR="005E4304" w:rsidRDefault="005E4304" w:rsidP="005E4304">
            <w:pPr>
              <w:pStyle w:val="ListParagraph"/>
              <w:numPr>
                <w:ilvl w:val="0"/>
                <w:numId w:val="5"/>
              </w:numPr>
              <w:spacing w:after="0" w:line="240" w:lineRule="auto"/>
              <w:ind w:left="319"/>
              <w:rPr>
                <w:rFonts w:asciiTheme="minorHAnsi" w:hAnsiTheme="minorHAnsi"/>
              </w:rPr>
            </w:pPr>
            <w:r>
              <w:rPr>
                <w:rFonts w:asciiTheme="minorHAnsi" w:hAnsiTheme="minorHAnsi"/>
              </w:rPr>
              <w:t xml:space="preserve">Information about the impact of the research on the community where the research occurs and/or to whom findings can be linked is presented.   </w:t>
            </w:r>
          </w:p>
        </w:tc>
        <w:tc>
          <w:tcPr>
            <w:tcW w:w="1238" w:type="dxa"/>
            <w:gridSpan w:val="2"/>
            <w:tcBorders>
              <w:top w:val="single" w:sz="4" w:space="0" w:color="auto"/>
              <w:left w:val="single" w:sz="4" w:space="0" w:color="auto"/>
              <w:bottom w:val="single" w:sz="4" w:space="0" w:color="auto"/>
              <w:right w:val="single" w:sz="4" w:space="0" w:color="auto"/>
            </w:tcBorders>
            <w:noWrap/>
          </w:tcPr>
          <w:p w:rsidR="005E4304" w:rsidRDefault="005E4304">
            <w:pPr>
              <w:spacing w:after="0" w:line="240" w:lineRule="auto"/>
            </w:pPr>
          </w:p>
        </w:tc>
        <w:tc>
          <w:tcPr>
            <w:tcW w:w="1351" w:type="dxa"/>
            <w:gridSpan w:val="2"/>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921" w:type="dxa"/>
            <w:gridSpan w:val="3"/>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c>
          <w:tcPr>
            <w:tcW w:w="2880" w:type="dxa"/>
            <w:tcBorders>
              <w:top w:val="single" w:sz="4" w:space="0" w:color="auto"/>
              <w:left w:val="single" w:sz="4" w:space="0" w:color="auto"/>
              <w:bottom w:val="single" w:sz="4" w:space="0" w:color="auto"/>
              <w:right w:val="single" w:sz="4" w:space="0" w:color="auto"/>
            </w:tcBorders>
          </w:tcPr>
          <w:p w:rsidR="005E4304" w:rsidRDefault="005E4304">
            <w:pPr>
              <w:spacing w:after="0" w:line="240" w:lineRule="auto"/>
            </w:pPr>
          </w:p>
        </w:tc>
      </w:tr>
      <w:tr w:rsidR="005E4304" w:rsidTr="00323FBC">
        <w:tc>
          <w:tcPr>
            <w:tcW w:w="6552" w:type="dxa"/>
            <w:gridSpan w:val="7"/>
            <w:tcBorders>
              <w:top w:val="single" w:sz="4" w:space="0" w:color="auto"/>
              <w:left w:val="single" w:sz="4" w:space="0" w:color="auto"/>
              <w:bottom w:val="nil"/>
              <w:right w:val="single" w:sz="4" w:space="0" w:color="auto"/>
            </w:tcBorders>
            <w:hideMark/>
          </w:tcPr>
          <w:p w:rsidR="005E4304" w:rsidRDefault="005E4304">
            <w:pPr>
              <w:spacing w:before="120" w:after="120" w:line="240" w:lineRule="auto"/>
              <w:jc w:val="right"/>
              <w:rPr>
                <w:b/>
              </w:rPr>
            </w:pPr>
            <w:r>
              <w:rPr>
                <w:b/>
              </w:rPr>
              <w:t>TOTAL SCORE:</w:t>
            </w:r>
          </w:p>
        </w:tc>
        <w:tc>
          <w:tcPr>
            <w:tcW w:w="895" w:type="dxa"/>
            <w:tcBorders>
              <w:top w:val="single" w:sz="4" w:space="0" w:color="auto"/>
              <w:left w:val="single" w:sz="4" w:space="0" w:color="auto"/>
              <w:bottom w:val="nil"/>
              <w:right w:val="single" w:sz="4" w:space="0" w:color="auto"/>
            </w:tcBorders>
          </w:tcPr>
          <w:p w:rsidR="005E4304" w:rsidRDefault="005E4304">
            <w:pPr>
              <w:spacing w:after="0" w:line="240" w:lineRule="auto"/>
              <w:jc w:val="center"/>
              <w:rPr>
                <w:b/>
              </w:rPr>
            </w:pPr>
          </w:p>
        </w:tc>
        <w:tc>
          <w:tcPr>
            <w:tcW w:w="2880" w:type="dxa"/>
            <w:tcBorders>
              <w:top w:val="single" w:sz="4" w:space="0" w:color="auto"/>
              <w:left w:val="single" w:sz="4" w:space="0" w:color="auto"/>
              <w:bottom w:val="nil"/>
              <w:right w:val="single" w:sz="4" w:space="0" w:color="auto"/>
            </w:tcBorders>
          </w:tcPr>
          <w:p w:rsidR="005E4304" w:rsidRDefault="005E4304">
            <w:pPr>
              <w:spacing w:after="0" w:line="240" w:lineRule="auto"/>
              <w:jc w:val="center"/>
              <w:rPr>
                <w:b/>
              </w:rPr>
            </w:pPr>
          </w:p>
        </w:tc>
      </w:tr>
      <w:tr w:rsidR="005E4304" w:rsidTr="00323FBC">
        <w:tc>
          <w:tcPr>
            <w:tcW w:w="10327" w:type="dxa"/>
            <w:gridSpan w:val="9"/>
            <w:tcBorders>
              <w:top w:val="single" w:sz="4" w:space="0" w:color="auto"/>
              <w:left w:val="single" w:sz="4" w:space="0" w:color="auto"/>
              <w:bottom w:val="nil"/>
              <w:right w:val="single" w:sz="4" w:space="0" w:color="auto"/>
            </w:tcBorders>
          </w:tcPr>
          <w:p w:rsidR="005E4304" w:rsidRDefault="005E4304">
            <w:pPr>
              <w:spacing w:after="0" w:line="240" w:lineRule="auto"/>
              <w:rPr>
                <w:b/>
              </w:rPr>
            </w:pPr>
            <w:r>
              <w:rPr>
                <w:b/>
              </w:rPr>
              <w:t>RECOMMENDED ACTION</w:t>
            </w:r>
          </w:p>
        </w:tc>
      </w:tr>
      <w:tr w:rsidR="005E4304" w:rsidTr="00323FBC">
        <w:trPr>
          <w:trHeight w:val="1197"/>
        </w:trPr>
        <w:tc>
          <w:tcPr>
            <w:tcW w:w="10327" w:type="dxa"/>
            <w:gridSpan w:val="9"/>
            <w:tcBorders>
              <w:top w:val="nil"/>
              <w:left w:val="single" w:sz="4" w:space="0" w:color="auto"/>
              <w:bottom w:val="single" w:sz="4" w:space="0" w:color="auto"/>
              <w:right w:val="single" w:sz="4" w:space="0" w:color="auto"/>
            </w:tcBorders>
          </w:tcPr>
          <w:p w:rsidR="005E4304" w:rsidRDefault="005E4304" w:rsidP="005E4304">
            <w:pPr>
              <w:pStyle w:val="ListParagraph"/>
              <w:numPr>
                <w:ilvl w:val="0"/>
                <w:numId w:val="6"/>
              </w:numPr>
              <w:spacing w:after="0" w:line="240" w:lineRule="auto"/>
              <w:rPr>
                <w:rFonts w:asciiTheme="minorHAnsi" w:hAnsiTheme="minorHAnsi"/>
              </w:rPr>
            </w:pPr>
            <w:r>
              <w:rPr>
                <w:rFonts w:asciiTheme="minorHAnsi" w:hAnsiTheme="minorHAnsi"/>
              </w:rPr>
              <w:t xml:space="preserve">APPROVED FOR THE ISSUANCE OF </w:t>
            </w:r>
            <w:r>
              <w:rPr>
                <w:rFonts w:asciiTheme="minorHAnsi" w:hAnsiTheme="minorHAnsi"/>
                <w:b/>
                <w:i/>
              </w:rPr>
              <w:t xml:space="preserve">CERTIFICATE OF COMPLIANCE </w:t>
            </w:r>
            <w:r>
              <w:rPr>
                <w:rFonts w:asciiTheme="minorHAnsi" w:hAnsiTheme="minorHAnsi"/>
              </w:rPr>
              <w:t>WITHOUT REVISION IN THE REPORT</w:t>
            </w:r>
          </w:p>
          <w:p w:rsidR="005E4304" w:rsidRDefault="005E4304" w:rsidP="005E4304">
            <w:pPr>
              <w:pStyle w:val="ListParagraph"/>
              <w:numPr>
                <w:ilvl w:val="0"/>
                <w:numId w:val="6"/>
              </w:numPr>
              <w:spacing w:after="0" w:line="240" w:lineRule="auto"/>
              <w:rPr>
                <w:rFonts w:asciiTheme="minorHAnsi" w:hAnsiTheme="minorHAnsi"/>
              </w:rPr>
            </w:pPr>
            <w:r>
              <w:rPr>
                <w:rFonts w:asciiTheme="minorHAnsi" w:hAnsiTheme="minorHAnsi"/>
              </w:rPr>
              <w:t>FOR REVISION/S (Please see specifics in the “Comments and Suggestions” column)</w:t>
            </w:r>
          </w:p>
          <w:p w:rsidR="005E4304" w:rsidRDefault="005E4304">
            <w:pPr>
              <w:pStyle w:val="ListParagraph"/>
              <w:rPr>
                <w:rFonts w:asciiTheme="minorHAnsi" w:hAnsiTheme="minorHAnsi"/>
              </w:rPr>
            </w:pPr>
            <w:r>
              <w:rPr>
                <w:rFonts w:asciiTheme="minorHAnsi" w:hAnsiTheme="minorHAnsi"/>
              </w:rPr>
              <w:t xml:space="preserve">AND TO SUBMIT THE REVISED REPORT TO THE </w:t>
            </w:r>
            <w:r>
              <w:rPr>
                <w:rFonts w:asciiTheme="minorHAnsi" w:hAnsiTheme="minorHAnsi"/>
                <w:b/>
                <w:i/>
              </w:rPr>
              <w:t>REC SECRETARIAT</w:t>
            </w:r>
            <w:r>
              <w:rPr>
                <w:rFonts w:asciiTheme="minorHAnsi" w:hAnsiTheme="minorHAnsi"/>
              </w:rPr>
              <w:t xml:space="preserve"> WITHIN SEVEN (7) WORKING DAYS</w:t>
            </w:r>
          </w:p>
          <w:p w:rsidR="005E4304" w:rsidRPr="005E4304" w:rsidRDefault="005E4304" w:rsidP="005E4304">
            <w:pPr>
              <w:pStyle w:val="ListParagraph"/>
              <w:numPr>
                <w:ilvl w:val="0"/>
                <w:numId w:val="6"/>
              </w:numPr>
              <w:spacing w:after="0" w:line="240" w:lineRule="auto"/>
              <w:rPr>
                <w:rFonts w:asciiTheme="minorHAnsi" w:hAnsiTheme="minorHAnsi"/>
                <w:b/>
              </w:rPr>
            </w:pPr>
            <w:r>
              <w:rPr>
                <w:rFonts w:asciiTheme="minorHAnsi" w:hAnsiTheme="minorHAnsi"/>
              </w:rPr>
              <w:t xml:space="preserve">FOR INTERVIEW BY THE RESEARCH  ETHICS COMMITTEE  </w:t>
            </w:r>
          </w:p>
          <w:p w:rsidR="005E4304" w:rsidRPr="005E4304" w:rsidRDefault="005E4304" w:rsidP="005E4304">
            <w:pPr>
              <w:pStyle w:val="ListParagraph"/>
              <w:spacing w:after="0" w:line="240" w:lineRule="auto"/>
              <w:rPr>
                <w:rFonts w:asciiTheme="minorHAnsi" w:hAnsiTheme="minorHAnsi"/>
                <w:b/>
              </w:rPr>
            </w:pPr>
          </w:p>
        </w:tc>
      </w:tr>
      <w:tr w:rsidR="005E4304" w:rsidTr="00323FBC">
        <w:tc>
          <w:tcPr>
            <w:tcW w:w="10332" w:type="dxa"/>
            <w:gridSpan w:val="9"/>
            <w:tcBorders>
              <w:top w:val="single" w:sz="4" w:space="0" w:color="auto"/>
              <w:left w:val="single" w:sz="4" w:space="0" w:color="auto"/>
              <w:bottom w:val="nil"/>
              <w:right w:val="single" w:sz="4" w:space="0" w:color="auto"/>
            </w:tcBorders>
            <w:hideMark/>
          </w:tcPr>
          <w:p w:rsidR="005E4304" w:rsidRDefault="005E4304">
            <w:pPr>
              <w:spacing w:after="0" w:line="240" w:lineRule="auto"/>
              <w:rPr>
                <w:b/>
              </w:rPr>
            </w:pPr>
            <w:r>
              <w:rPr>
                <w:b/>
              </w:rPr>
              <w:t xml:space="preserve">REVIEWER </w:t>
            </w:r>
          </w:p>
        </w:tc>
      </w:tr>
      <w:tr w:rsidR="005E4304" w:rsidTr="00323FBC">
        <w:tc>
          <w:tcPr>
            <w:tcW w:w="5049" w:type="dxa"/>
            <w:gridSpan w:val="2"/>
            <w:tcBorders>
              <w:top w:val="nil"/>
              <w:left w:val="single" w:sz="4" w:space="0" w:color="auto"/>
              <w:bottom w:val="single" w:sz="4" w:space="0" w:color="auto"/>
              <w:right w:val="nil"/>
            </w:tcBorders>
          </w:tcPr>
          <w:p w:rsidR="005E4304" w:rsidRDefault="005E4304">
            <w:pPr>
              <w:spacing w:before="120" w:after="120" w:line="240" w:lineRule="auto"/>
              <w:ind w:left="1080"/>
            </w:pP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193675</wp:posOffset>
                      </wp:positionH>
                      <wp:positionV relativeFrom="paragraph">
                        <wp:posOffset>220345</wp:posOffset>
                      </wp:positionV>
                      <wp:extent cx="2572385" cy="0"/>
                      <wp:effectExtent l="12700" t="10795" r="571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F3A9C" id="_x0000_t32" coordsize="21600,21600" o:spt="32" o:oned="t" path="m,l21600,21600e" filled="f">
                      <v:path arrowok="t" fillok="f" o:connecttype="none"/>
                      <o:lock v:ext="edit" shapetype="t"/>
                    </v:shapetype>
                    <v:shape id="Straight Arrow Connector 4" o:spid="_x0000_s1026" type="#_x0000_t32" style="position:absolute;margin-left:15.25pt;margin-top:17.35pt;width:20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4yJgIAAEo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"/>
                  </w:pict>
                </mc:Fallback>
              </mc:AlternateContent>
            </w:r>
          </w:p>
          <w:p w:rsidR="005E4304" w:rsidRDefault="005E4304">
            <w:pPr>
              <w:spacing w:before="120" w:after="120" w:line="240" w:lineRule="auto"/>
              <w:jc w:val="center"/>
            </w:pPr>
            <w:r>
              <w:t>Signature over printed name</w:t>
            </w:r>
          </w:p>
          <w:p w:rsidR="005E4304" w:rsidRDefault="005E4304">
            <w:pPr>
              <w:spacing w:before="120" w:after="120" w:line="240" w:lineRule="auto"/>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168275</wp:posOffset>
                      </wp:positionV>
                      <wp:extent cx="2205990" cy="0"/>
                      <wp:effectExtent l="7620" t="6350" r="571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DE835" id="Straight Arrow Connector 3" o:spid="_x0000_s1026" type="#_x0000_t32" style="position:absolute;margin-left:44.1pt;margin-top:13.25pt;width:17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gl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"/>
                  </w:pict>
                </mc:Fallback>
              </mc:AlternateContent>
            </w:r>
            <w:r>
              <w:t xml:space="preserve">       Date:</w:t>
            </w:r>
          </w:p>
        </w:tc>
        <w:tc>
          <w:tcPr>
            <w:tcW w:w="5283" w:type="dxa"/>
            <w:gridSpan w:val="7"/>
            <w:tcBorders>
              <w:top w:val="nil"/>
              <w:left w:val="nil"/>
              <w:bottom w:val="single" w:sz="4" w:space="0" w:color="auto"/>
              <w:right w:val="single" w:sz="4" w:space="0" w:color="auto"/>
            </w:tcBorders>
          </w:tcPr>
          <w:p w:rsidR="005E4304" w:rsidRDefault="005E4304">
            <w:pPr>
              <w:spacing w:before="120" w:after="120" w:line="240" w:lineRule="auto"/>
              <w:jc w:val="center"/>
            </w:pPr>
            <w:r>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220345</wp:posOffset>
                      </wp:positionV>
                      <wp:extent cx="2693035" cy="0"/>
                      <wp:effectExtent l="5715" t="10795" r="635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9F7B1" id="Straight Arrow Connector 2" o:spid="_x0000_s1026" type="#_x0000_t32" style="position:absolute;margin-left:21.45pt;margin-top:17.35pt;width:21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"/>
                  </w:pict>
                </mc:Fallback>
              </mc:AlternateContent>
            </w:r>
          </w:p>
          <w:p w:rsidR="005E4304" w:rsidRDefault="005E4304">
            <w:pPr>
              <w:spacing w:before="120" w:after="120" w:line="240" w:lineRule="auto"/>
              <w:jc w:val="center"/>
              <w:rPr>
                <w:b/>
              </w:rPr>
            </w:pPr>
            <w:r>
              <w:t>Designation in the REC</w:t>
            </w:r>
            <w:r>
              <w:rPr>
                <w:b/>
              </w:rPr>
              <w:t xml:space="preserve"> </w:t>
            </w:r>
          </w:p>
        </w:tc>
      </w:tr>
    </w:tbl>
    <w:p w:rsidR="0087447A" w:rsidRPr="009D33C0" w:rsidRDefault="0087447A" w:rsidP="005E4304"/>
    <w:sectPr w:rsidR="0087447A" w:rsidRPr="009D33C0" w:rsidSect="004C5D2A">
      <w:headerReference w:type="default" r:id="rId10"/>
      <w:type w:val="continuous"/>
      <w:pgSz w:w="11906" w:h="16838" w:code="9"/>
      <w:pgMar w:top="1440" w:right="1440" w:bottom="1440" w:left="1440" w:header="708" w:footer="10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44" w:rsidRDefault="00D23544" w:rsidP="006E037A">
      <w:pPr>
        <w:spacing w:after="0" w:line="240" w:lineRule="auto"/>
      </w:pPr>
      <w:r>
        <w:separator/>
      </w:r>
    </w:p>
  </w:endnote>
  <w:endnote w:type="continuationSeparator" w:id="0">
    <w:p w:rsidR="00D23544" w:rsidRDefault="00D23544" w:rsidP="006E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A" w:rsidRPr="006E037A" w:rsidRDefault="006E037A" w:rsidP="006E037A">
    <w:pPr>
      <w:pStyle w:val="Footer"/>
      <w:jc w:val="center"/>
      <w:rPr>
        <w:i/>
        <w:sz w:val="20"/>
      </w:rPr>
    </w:pPr>
    <w:r w:rsidRPr="006E037A">
      <w:rPr>
        <w:i/>
        <w:sz w:val="20"/>
      </w:rPr>
      <w:t>(All documents without the PNU QM Stamp or</w:t>
    </w:r>
    <w:r w:rsidR="00C55DF1">
      <w:rPr>
        <w:i/>
        <w:sz w:val="20"/>
      </w:rPr>
      <w:t xml:space="preserve"> Control</w:t>
    </w:r>
    <w:r w:rsidRPr="006E037A">
      <w:rPr>
        <w:i/>
        <w:sz w:val="20"/>
      </w:rPr>
      <w:t xml:space="preserve"> Identifier are uncontrolled)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44" w:rsidRDefault="00D23544" w:rsidP="006E037A">
      <w:pPr>
        <w:spacing w:after="0" w:line="240" w:lineRule="auto"/>
      </w:pPr>
      <w:r>
        <w:separator/>
      </w:r>
    </w:p>
  </w:footnote>
  <w:footnote w:type="continuationSeparator" w:id="0">
    <w:p w:rsidR="00D23544" w:rsidRDefault="00D23544" w:rsidP="006E037A">
      <w:pPr>
        <w:spacing w:after="0" w:line="240" w:lineRule="auto"/>
      </w:pPr>
      <w:r>
        <w:continuationSeparator/>
      </w:r>
    </w:p>
  </w:footnote>
  <w:footnote w:id="1">
    <w:p w:rsidR="005E4304" w:rsidRDefault="005E4304" w:rsidP="005E4304">
      <w:pPr>
        <w:pStyle w:val="FootnoteText"/>
        <w:rPr>
          <w:rFonts w:ascii="Calibri" w:hAnsi="Calibri"/>
        </w:rPr>
      </w:pPr>
      <w:r>
        <w:rPr>
          <w:rStyle w:val="FootnoteReference"/>
        </w:rPr>
        <w:footnoteRef/>
      </w:r>
      <w:r>
        <w:t xml:space="preserve"> To be issued upon submission of this form</w:t>
      </w:r>
    </w:p>
  </w:footnote>
  <w:footnote w:id="2">
    <w:p w:rsidR="005E4304" w:rsidRDefault="005E4304" w:rsidP="005E4304">
      <w:pPr>
        <w:pStyle w:val="FootnoteText"/>
      </w:pPr>
      <w:r>
        <w:rPr>
          <w:rStyle w:val="FootnoteReference"/>
        </w:rPr>
        <w:footnoteRef/>
      </w:r>
      <w:r>
        <w:t xml:space="preserve"> To be issued upon release of review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7A2097"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7A2097" w:rsidRPr="006E037A" w:rsidRDefault="00BE5303"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58752" behindDoc="0" locked="0" layoutInCell="1" allowOverlap="1" wp14:anchorId="43B68760" wp14:editId="4C744637">
                <wp:simplePos x="0" y="0"/>
                <wp:positionH relativeFrom="column">
                  <wp:posOffset>-424180</wp:posOffset>
                </wp:positionH>
                <wp:positionV relativeFrom="paragraph">
                  <wp:posOffset>22225</wp:posOffset>
                </wp:positionV>
                <wp:extent cx="4229100" cy="1071110"/>
                <wp:effectExtent l="0" t="0" r="0" b="0"/>
                <wp:wrapNone/>
                <wp:docPr id="1" name="Picture 1"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7A2097" w:rsidRPr="006E037A" w:rsidTr="006E037A">
            <w:trPr>
              <w:trHeight w:val="509"/>
              <w:tblCellSpacing w:w="0" w:type="dxa"/>
            </w:trPr>
            <w:tc>
              <w:tcPr>
                <w:tcW w:w="1325" w:type="dxa"/>
                <w:vMerge w:val="restart"/>
                <w:shd w:val="clear" w:color="auto" w:fill="auto"/>
                <w:noWrap/>
                <w:vAlign w:val="bottom"/>
                <w:hideMark/>
              </w:tcPr>
              <w:p w:rsidR="007A2097" w:rsidRPr="006E037A" w:rsidRDefault="007A2097" w:rsidP="007A2097">
                <w:pPr>
                  <w:spacing w:after="0" w:line="240" w:lineRule="auto"/>
                  <w:jc w:val="center"/>
                  <w:rPr>
                    <w:rFonts w:ascii="Calibri" w:eastAsia="Times New Roman" w:hAnsi="Calibri" w:cs="Calibri"/>
                    <w:color w:val="000000"/>
                  </w:rPr>
                </w:pPr>
              </w:p>
            </w:tc>
          </w:tr>
          <w:tr w:rsidR="007A2097" w:rsidRPr="006E037A" w:rsidTr="006E037A">
            <w:trPr>
              <w:trHeight w:val="509"/>
              <w:tblCellSpacing w:w="0" w:type="dxa"/>
            </w:trPr>
            <w:tc>
              <w:tcPr>
                <w:tcW w:w="0" w:type="auto"/>
                <w:vMerge/>
                <w:vAlign w:val="center"/>
                <w:hideMark/>
              </w:tcPr>
              <w:p w:rsidR="007A2097" w:rsidRPr="006E037A" w:rsidRDefault="007A2097" w:rsidP="007A2097">
                <w:pPr>
                  <w:spacing w:after="0" w:line="240" w:lineRule="auto"/>
                  <w:jc w:val="center"/>
                  <w:rPr>
                    <w:rFonts w:ascii="Calibri" w:eastAsia="Times New Roman" w:hAnsi="Calibri" w:cs="Calibri"/>
                    <w:color w:val="000000"/>
                  </w:rPr>
                </w:pPr>
              </w:p>
            </w:tc>
          </w:tr>
        </w:tbl>
        <w:p w:rsidR="007A2097" w:rsidRPr="006E037A" w:rsidRDefault="007A2097"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sidR="00C771E4">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7A2097" w:rsidRPr="006E037A" w:rsidRDefault="00D23544" w:rsidP="0060529C">
          <w:pPr>
            <w:spacing w:after="0" w:line="240" w:lineRule="auto"/>
            <w:jc w:val="center"/>
            <w:rPr>
              <w:rFonts w:ascii="Arial Black" w:eastAsia="Times New Roman" w:hAnsi="Arial Black" w:cs="Calibri"/>
              <w:b/>
              <w:bCs/>
              <w:color w:val="000000"/>
            </w:rPr>
          </w:pPr>
          <w:hyperlink r:id="rId2" w:history="1">
            <w:r w:rsidR="0060529C" w:rsidRPr="00054EBE">
              <w:rPr>
                <w:rStyle w:val="Hyperlink"/>
                <w:rFonts w:ascii="Calibri" w:eastAsia="Times New Roman" w:hAnsi="Calibri" w:cs="Calibri"/>
                <w:sz w:val="14"/>
              </w:rPr>
              <w:t xml:space="preserve"> Trunkline: +63-2-317-1768 loc 750/751     </w:t>
            </w:r>
            <w:r w:rsidR="0060529C" w:rsidRPr="00054EBE">
              <w:rPr>
                <w:rStyle w:val="Hyperlink"/>
                <w:rFonts w:ascii="Arial" w:eastAsia="Times New Roman" w:hAnsi="Arial" w:cs="Arial"/>
                <w:sz w:val="14"/>
              </w:rPr>
              <w:t>▲</w:t>
            </w:r>
            <w:r w:rsidR="0060529C" w:rsidRPr="00054EBE">
              <w:rPr>
                <w:rStyle w:val="Hyperlink"/>
                <w:rFonts w:ascii="Calibri" w:eastAsia="Times New Roman" w:hAnsi="Calibri" w:cs="Calibri"/>
                <w:sz w:val="14"/>
              </w:rPr>
              <w:t xml:space="preserve">      eprdc@pnu.edu.ph       </w:t>
            </w:r>
            <w:r w:rsidR="0060529C" w:rsidRPr="00054EBE">
              <w:rPr>
                <w:rStyle w:val="Hyperlink"/>
                <w:rFonts w:ascii="Arial" w:eastAsia="Times New Roman" w:hAnsi="Arial" w:cs="Arial"/>
                <w:sz w:val="14"/>
              </w:rPr>
              <w:t>▲</w:t>
            </w:r>
            <w:r w:rsidR="0060529C" w:rsidRPr="00054EBE">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A2097" w:rsidRPr="00BE2F3E" w:rsidRDefault="004C5D2A" w:rsidP="005E4304">
          <w:pPr>
            <w:spacing w:after="0" w:line="240" w:lineRule="auto"/>
            <w:rPr>
              <w:rFonts w:ascii="Calibri" w:eastAsia="Times New Roman" w:hAnsi="Calibri" w:cs="Calibri"/>
              <w:color w:val="000000"/>
              <w:sz w:val="16"/>
              <w:szCs w:val="12"/>
            </w:rPr>
          </w:pPr>
          <w:r w:rsidRPr="004C5D2A">
            <w:rPr>
              <w:rFonts w:ascii="Calibri" w:eastAsia="Times New Roman" w:hAnsi="Calibri" w:cs="Calibri"/>
              <w:color w:val="000000"/>
              <w:sz w:val="16"/>
              <w:szCs w:val="12"/>
            </w:rPr>
            <w:t>PNU-MN-2016-EPR-FM-018</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7A2097"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A2097"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1 of 3</w:t>
          </w:r>
        </w:p>
      </w:tc>
    </w:tr>
    <w:tr w:rsidR="006E037A"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037A" w:rsidRPr="006E037A" w:rsidRDefault="00532ECD" w:rsidP="003A1B7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37A" w:rsidRPr="005E4304" w:rsidRDefault="005E4304" w:rsidP="005E4304">
          <w:pPr>
            <w:spacing w:after="0" w:line="240" w:lineRule="auto"/>
            <w:jc w:val="center"/>
            <w:rPr>
              <w:rFonts w:cs="Tahoma"/>
              <w:b/>
              <w:caps/>
              <w:sz w:val="28"/>
              <w:szCs w:val="28"/>
            </w:rPr>
          </w:pPr>
          <w:r>
            <w:rPr>
              <w:rFonts w:cs="Tahoma"/>
              <w:b/>
              <w:caps/>
              <w:sz w:val="28"/>
              <w:szCs w:val="28"/>
            </w:rPr>
            <w:t>Research Report Review Form</w:t>
          </w:r>
        </w:p>
      </w:tc>
      <w:tc>
        <w:tcPr>
          <w:tcW w:w="1080" w:type="dxa"/>
          <w:tcBorders>
            <w:top w:val="nil"/>
            <w:left w:val="nil"/>
            <w:bottom w:val="single" w:sz="4" w:space="0" w:color="auto"/>
            <w:right w:val="single" w:sz="4" w:space="0" w:color="auto"/>
          </w:tcBorders>
          <w:shd w:val="clear" w:color="auto" w:fill="auto"/>
          <w:noWrap/>
          <w:vAlign w:val="center"/>
          <w:hideMark/>
        </w:tcPr>
        <w:p w:rsidR="006E037A" w:rsidRPr="00BE2F3E" w:rsidRDefault="006E037A"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6E037A"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CC-09242018-025</w:t>
          </w:r>
        </w:p>
      </w:tc>
    </w:tr>
    <w:tr w:rsidR="006E037A"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6E037A" w:rsidRPr="006E037A" w:rsidRDefault="006E037A"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6E037A" w:rsidRPr="006E037A" w:rsidRDefault="006E037A"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37A" w:rsidRPr="006E037A" w:rsidRDefault="006E037A"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6E037A" w:rsidRDefault="006E0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3B559F"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3B559F" w:rsidRPr="006E037A" w:rsidRDefault="00323FBC"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60800" behindDoc="0" locked="0" layoutInCell="1" allowOverlap="1" wp14:anchorId="0A58D830" wp14:editId="0D6A556C">
                <wp:simplePos x="0" y="0"/>
                <wp:positionH relativeFrom="column">
                  <wp:posOffset>-422275</wp:posOffset>
                </wp:positionH>
                <wp:positionV relativeFrom="paragraph">
                  <wp:posOffset>-25400</wp:posOffset>
                </wp:positionV>
                <wp:extent cx="4229100" cy="1070610"/>
                <wp:effectExtent l="0" t="0" r="0" b="0"/>
                <wp:wrapNone/>
                <wp:docPr id="10" name="Picture 10"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3B559F" w:rsidRPr="006E037A" w:rsidTr="006E037A">
            <w:trPr>
              <w:trHeight w:val="509"/>
              <w:tblCellSpacing w:w="0" w:type="dxa"/>
            </w:trPr>
            <w:tc>
              <w:tcPr>
                <w:tcW w:w="1325" w:type="dxa"/>
                <w:vMerge w:val="restart"/>
                <w:shd w:val="clear" w:color="auto" w:fill="auto"/>
                <w:noWrap/>
                <w:vAlign w:val="bottom"/>
                <w:hideMark/>
              </w:tcPr>
              <w:p w:rsidR="003B559F" w:rsidRPr="006E037A" w:rsidRDefault="003B559F" w:rsidP="007A2097">
                <w:pPr>
                  <w:spacing w:after="0" w:line="240" w:lineRule="auto"/>
                  <w:jc w:val="center"/>
                  <w:rPr>
                    <w:rFonts w:ascii="Calibri" w:eastAsia="Times New Roman" w:hAnsi="Calibri" w:cs="Calibri"/>
                    <w:color w:val="000000"/>
                  </w:rPr>
                </w:pPr>
              </w:p>
            </w:tc>
          </w:tr>
          <w:tr w:rsidR="003B559F" w:rsidRPr="006E037A" w:rsidTr="006E037A">
            <w:trPr>
              <w:trHeight w:val="509"/>
              <w:tblCellSpacing w:w="0" w:type="dxa"/>
            </w:trPr>
            <w:tc>
              <w:tcPr>
                <w:tcW w:w="0" w:type="auto"/>
                <w:vMerge/>
                <w:vAlign w:val="center"/>
                <w:hideMark/>
              </w:tcPr>
              <w:p w:rsidR="003B559F" w:rsidRPr="006E037A" w:rsidRDefault="003B559F" w:rsidP="007A2097">
                <w:pPr>
                  <w:spacing w:after="0" w:line="240" w:lineRule="auto"/>
                  <w:jc w:val="center"/>
                  <w:rPr>
                    <w:rFonts w:ascii="Calibri" w:eastAsia="Times New Roman" w:hAnsi="Calibri" w:cs="Calibri"/>
                    <w:color w:val="000000"/>
                  </w:rPr>
                </w:pPr>
              </w:p>
            </w:tc>
          </w:tr>
        </w:tbl>
        <w:p w:rsidR="003B559F" w:rsidRPr="006E037A" w:rsidRDefault="003B559F"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3B559F" w:rsidRPr="006E037A" w:rsidRDefault="00D23544" w:rsidP="0060529C">
          <w:pPr>
            <w:spacing w:after="0" w:line="240" w:lineRule="auto"/>
            <w:jc w:val="center"/>
            <w:rPr>
              <w:rFonts w:ascii="Arial Black" w:eastAsia="Times New Roman" w:hAnsi="Arial Black" w:cs="Calibri"/>
              <w:b/>
              <w:bCs/>
              <w:color w:val="000000"/>
            </w:rPr>
          </w:pPr>
          <w:hyperlink r:id="rId2" w:history="1">
            <w:r w:rsidR="0060529C" w:rsidRPr="00054EBE">
              <w:rPr>
                <w:rStyle w:val="Hyperlink"/>
                <w:rFonts w:ascii="Calibri" w:eastAsia="Times New Roman" w:hAnsi="Calibri" w:cs="Calibri"/>
                <w:sz w:val="14"/>
              </w:rPr>
              <w:t xml:space="preserve"> Trunkline: +63-2-317-1768 loc 750/751     </w:t>
            </w:r>
            <w:r w:rsidR="0060529C" w:rsidRPr="00054EBE">
              <w:rPr>
                <w:rStyle w:val="Hyperlink"/>
                <w:rFonts w:ascii="Arial" w:eastAsia="Times New Roman" w:hAnsi="Arial" w:cs="Arial"/>
                <w:sz w:val="14"/>
              </w:rPr>
              <w:t>▲</w:t>
            </w:r>
            <w:r w:rsidR="0060529C" w:rsidRPr="00054EBE">
              <w:rPr>
                <w:rStyle w:val="Hyperlink"/>
                <w:rFonts w:ascii="Calibri" w:eastAsia="Times New Roman" w:hAnsi="Calibri" w:cs="Calibri"/>
                <w:sz w:val="14"/>
              </w:rPr>
              <w:t xml:space="preserve">      eprdc@pnu.edu.ph       </w:t>
            </w:r>
            <w:r w:rsidR="0060529C" w:rsidRPr="00054EBE">
              <w:rPr>
                <w:rStyle w:val="Hyperlink"/>
                <w:rFonts w:ascii="Arial" w:eastAsia="Times New Roman" w:hAnsi="Arial" w:cs="Arial"/>
                <w:sz w:val="14"/>
              </w:rPr>
              <w:t>▲</w:t>
            </w:r>
            <w:r w:rsidR="0060529C" w:rsidRPr="00054EBE">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3B559F" w:rsidRPr="00BE2F3E" w:rsidRDefault="004C5D2A" w:rsidP="005E4304">
          <w:pPr>
            <w:spacing w:after="0" w:line="240" w:lineRule="auto"/>
            <w:rPr>
              <w:rFonts w:ascii="Calibri" w:eastAsia="Times New Roman" w:hAnsi="Calibri" w:cs="Calibri"/>
              <w:color w:val="000000"/>
              <w:sz w:val="16"/>
              <w:szCs w:val="12"/>
            </w:rPr>
          </w:pPr>
          <w:r w:rsidRPr="004C5D2A">
            <w:rPr>
              <w:rFonts w:ascii="Calibri" w:eastAsia="Times New Roman" w:hAnsi="Calibri" w:cs="Calibri"/>
              <w:color w:val="000000"/>
              <w:sz w:val="16"/>
              <w:szCs w:val="12"/>
            </w:rPr>
            <w:t>PNU-MN-2016-EPR-FM-018</w:t>
          </w:r>
        </w:p>
      </w:tc>
    </w:tr>
    <w:tr w:rsidR="003B559F" w:rsidRPr="006E037A" w:rsidTr="00532ECD">
      <w:trPr>
        <w:trHeight w:val="240"/>
      </w:trPr>
      <w:tc>
        <w:tcPr>
          <w:tcW w:w="6678" w:type="dxa"/>
          <w:gridSpan w:val="2"/>
          <w:vMerge/>
          <w:tcBorders>
            <w:left w:val="single" w:sz="4" w:space="0" w:color="auto"/>
            <w:right w:val="single" w:sz="4" w:space="0" w:color="000000"/>
          </w:tcBorders>
          <w:vAlign w:val="center"/>
          <w:hideMark/>
        </w:tcPr>
        <w:p w:rsidR="003B559F" w:rsidRPr="006E037A" w:rsidRDefault="003B559F"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3B559F" w:rsidRPr="006E037A" w:rsidTr="00532ECD">
      <w:trPr>
        <w:trHeight w:val="240"/>
      </w:trPr>
      <w:tc>
        <w:tcPr>
          <w:tcW w:w="6678" w:type="dxa"/>
          <w:gridSpan w:val="2"/>
          <w:vMerge/>
          <w:tcBorders>
            <w:left w:val="single" w:sz="4" w:space="0" w:color="auto"/>
            <w:right w:val="single" w:sz="4" w:space="0" w:color="000000"/>
          </w:tcBorders>
          <w:vAlign w:val="center"/>
          <w:hideMark/>
        </w:tcPr>
        <w:p w:rsidR="003B559F" w:rsidRPr="006E037A" w:rsidRDefault="003B559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3B559F" w:rsidRPr="006E037A" w:rsidTr="00532ECD">
      <w:trPr>
        <w:trHeight w:val="240"/>
      </w:trPr>
      <w:tc>
        <w:tcPr>
          <w:tcW w:w="6678" w:type="dxa"/>
          <w:gridSpan w:val="2"/>
          <w:vMerge/>
          <w:tcBorders>
            <w:left w:val="single" w:sz="4" w:space="0" w:color="auto"/>
            <w:right w:val="single" w:sz="4" w:space="0" w:color="000000"/>
          </w:tcBorders>
          <w:vAlign w:val="center"/>
          <w:hideMark/>
        </w:tcPr>
        <w:p w:rsidR="003B559F" w:rsidRPr="006E037A" w:rsidRDefault="003B559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3B559F"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3B559F" w:rsidRPr="006E037A" w:rsidRDefault="003B559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2 of 3</w:t>
          </w:r>
        </w:p>
      </w:tc>
    </w:tr>
    <w:tr w:rsidR="003B559F"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B559F" w:rsidRPr="006E037A" w:rsidRDefault="003B559F" w:rsidP="003A1B7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9F" w:rsidRPr="005E4304" w:rsidRDefault="003B559F" w:rsidP="005E4304">
          <w:pPr>
            <w:spacing w:after="0" w:line="240" w:lineRule="auto"/>
            <w:jc w:val="center"/>
            <w:rPr>
              <w:rFonts w:cs="Tahoma"/>
              <w:b/>
              <w:caps/>
              <w:sz w:val="28"/>
              <w:szCs w:val="28"/>
            </w:rPr>
          </w:pPr>
          <w:r>
            <w:rPr>
              <w:rFonts w:cs="Tahoma"/>
              <w:b/>
              <w:caps/>
              <w:sz w:val="28"/>
              <w:szCs w:val="28"/>
            </w:rPr>
            <w:t>Research Report Review Form</w:t>
          </w:r>
        </w:p>
      </w:tc>
      <w:tc>
        <w:tcPr>
          <w:tcW w:w="1080" w:type="dxa"/>
          <w:tcBorders>
            <w:top w:val="nil"/>
            <w:left w:val="nil"/>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CC-09242018-025</w:t>
          </w:r>
        </w:p>
      </w:tc>
    </w:tr>
    <w:tr w:rsidR="003B559F"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3B559F" w:rsidRPr="006E037A" w:rsidRDefault="003B559F"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3B559F" w:rsidRPr="006E037A" w:rsidRDefault="003B559F"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559F" w:rsidRPr="006E037A" w:rsidRDefault="003B559F"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3B559F" w:rsidRDefault="003B5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3B559F"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3B559F" w:rsidRPr="006E037A" w:rsidRDefault="003B559F" w:rsidP="007A2097">
          <w:pPr>
            <w:spacing w:after="0" w:line="240" w:lineRule="auto"/>
            <w:jc w:val="center"/>
            <w:rPr>
              <w:rFonts w:ascii="Calibri" w:eastAsia="Times New Roman" w:hAnsi="Calibri" w:cs="Calibri"/>
              <w:color w:val="000000"/>
            </w:rPr>
          </w:pPr>
        </w:p>
        <w:tbl>
          <w:tblPr>
            <w:tblW w:w="1325" w:type="dxa"/>
            <w:tblCellSpacing w:w="0" w:type="dxa"/>
            <w:tblCellMar>
              <w:left w:w="0" w:type="dxa"/>
              <w:right w:w="0" w:type="dxa"/>
            </w:tblCellMar>
            <w:tblLook w:val="04A0" w:firstRow="1" w:lastRow="0" w:firstColumn="1" w:lastColumn="0" w:noHBand="0" w:noVBand="1"/>
          </w:tblPr>
          <w:tblGrid>
            <w:gridCol w:w="1325"/>
          </w:tblGrid>
          <w:tr w:rsidR="003B559F" w:rsidRPr="006E037A" w:rsidTr="006E037A">
            <w:trPr>
              <w:trHeight w:val="509"/>
              <w:tblCellSpacing w:w="0" w:type="dxa"/>
            </w:trPr>
            <w:tc>
              <w:tcPr>
                <w:tcW w:w="1325" w:type="dxa"/>
                <w:vMerge w:val="restart"/>
                <w:shd w:val="clear" w:color="auto" w:fill="auto"/>
                <w:noWrap/>
                <w:vAlign w:val="bottom"/>
                <w:hideMark/>
              </w:tcPr>
              <w:p w:rsidR="003B559F" w:rsidRPr="006E037A" w:rsidRDefault="003B559F" w:rsidP="007A2097">
                <w:pPr>
                  <w:spacing w:after="0" w:line="240" w:lineRule="auto"/>
                  <w:jc w:val="center"/>
                  <w:rPr>
                    <w:rFonts w:ascii="Calibri" w:eastAsia="Times New Roman" w:hAnsi="Calibri" w:cs="Calibri"/>
                    <w:color w:val="000000"/>
                  </w:rPr>
                </w:pPr>
              </w:p>
            </w:tc>
          </w:tr>
          <w:tr w:rsidR="003B559F" w:rsidRPr="006E037A" w:rsidTr="006E037A">
            <w:trPr>
              <w:trHeight w:val="509"/>
              <w:tblCellSpacing w:w="0" w:type="dxa"/>
            </w:trPr>
            <w:tc>
              <w:tcPr>
                <w:tcW w:w="0" w:type="auto"/>
                <w:vMerge/>
                <w:vAlign w:val="center"/>
                <w:hideMark/>
              </w:tcPr>
              <w:p w:rsidR="003B559F" w:rsidRPr="006E037A" w:rsidRDefault="003B559F" w:rsidP="007A2097">
                <w:pPr>
                  <w:spacing w:after="0" w:line="240" w:lineRule="auto"/>
                  <w:jc w:val="center"/>
                  <w:rPr>
                    <w:rFonts w:ascii="Calibri" w:eastAsia="Times New Roman" w:hAnsi="Calibri" w:cs="Calibri"/>
                    <w:color w:val="000000"/>
                  </w:rPr>
                </w:pPr>
              </w:p>
            </w:tc>
          </w:tr>
        </w:tbl>
        <w:p w:rsidR="003B559F" w:rsidRPr="006E037A" w:rsidRDefault="003B559F"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3B559F" w:rsidRPr="006E037A" w:rsidRDefault="00D23544" w:rsidP="0060529C">
          <w:pPr>
            <w:spacing w:after="0" w:line="240" w:lineRule="auto"/>
            <w:jc w:val="center"/>
            <w:rPr>
              <w:rFonts w:ascii="Arial Black" w:eastAsia="Times New Roman" w:hAnsi="Arial Black" w:cs="Calibri"/>
              <w:b/>
              <w:bCs/>
              <w:color w:val="000000"/>
            </w:rPr>
          </w:pPr>
          <w:hyperlink r:id="rId1" w:history="1">
            <w:r w:rsidR="0060529C" w:rsidRPr="00054EBE">
              <w:rPr>
                <w:rStyle w:val="Hyperlink"/>
                <w:rFonts w:ascii="Calibri" w:eastAsia="Times New Roman" w:hAnsi="Calibri" w:cs="Calibri"/>
                <w:sz w:val="14"/>
              </w:rPr>
              <w:t xml:space="preserve"> Trunkline: +63-2-317-1768 loc 750/751     </w:t>
            </w:r>
            <w:r w:rsidR="0060529C" w:rsidRPr="00054EBE">
              <w:rPr>
                <w:rStyle w:val="Hyperlink"/>
                <w:rFonts w:ascii="Arial" w:eastAsia="Times New Roman" w:hAnsi="Arial" w:cs="Arial"/>
                <w:sz w:val="14"/>
              </w:rPr>
              <w:t>▲</w:t>
            </w:r>
            <w:r w:rsidR="0060529C" w:rsidRPr="00054EBE">
              <w:rPr>
                <w:rStyle w:val="Hyperlink"/>
                <w:rFonts w:ascii="Calibri" w:eastAsia="Times New Roman" w:hAnsi="Calibri" w:cs="Calibri"/>
                <w:sz w:val="14"/>
              </w:rPr>
              <w:t xml:space="preserve">      eprdc@pnu.edu.ph       </w:t>
            </w:r>
            <w:r w:rsidR="0060529C" w:rsidRPr="00054EBE">
              <w:rPr>
                <w:rStyle w:val="Hyperlink"/>
                <w:rFonts w:ascii="Arial" w:eastAsia="Times New Roman" w:hAnsi="Arial" w:cs="Arial"/>
                <w:sz w:val="14"/>
              </w:rPr>
              <w:t>▲</w:t>
            </w:r>
            <w:r w:rsidR="0060529C" w:rsidRPr="00054EBE">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3B559F" w:rsidRPr="00BE2F3E" w:rsidRDefault="004C5D2A" w:rsidP="005E4304">
          <w:pPr>
            <w:spacing w:after="0" w:line="240" w:lineRule="auto"/>
            <w:rPr>
              <w:rFonts w:ascii="Calibri" w:eastAsia="Times New Roman" w:hAnsi="Calibri" w:cs="Calibri"/>
              <w:color w:val="000000"/>
              <w:sz w:val="16"/>
              <w:szCs w:val="12"/>
            </w:rPr>
          </w:pPr>
          <w:r w:rsidRPr="004C5D2A">
            <w:rPr>
              <w:rFonts w:ascii="Calibri" w:eastAsia="Times New Roman" w:hAnsi="Calibri" w:cs="Calibri"/>
              <w:color w:val="000000"/>
              <w:sz w:val="16"/>
              <w:szCs w:val="12"/>
            </w:rPr>
            <w:t>PNU-MN-2016-EPR-FM-018</w:t>
          </w:r>
        </w:p>
      </w:tc>
    </w:tr>
    <w:tr w:rsidR="003B559F" w:rsidRPr="006E037A" w:rsidTr="00532ECD">
      <w:trPr>
        <w:trHeight w:val="240"/>
      </w:trPr>
      <w:tc>
        <w:tcPr>
          <w:tcW w:w="6678" w:type="dxa"/>
          <w:gridSpan w:val="2"/>
          <w:vMerge/>
          <w:tcBorders>
            <w:left w:val="single" w:sz="4" w:space="0" w:color="auto"/>
            <w:right w:val="single" w:sz="4" w:space="0" w:color="000000"/>
          </w:tcBorders>
          <w:vAlign w:val="center"/>
          <w:hideMark/>
        </w:tcPr>
        <w:p w:rsidR="003B559F" w:rsidRPr="006E037A" w:rsidRDefault="003B559F"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3B559F" w:rsidRPr="006E037A" w:rsidTr="00532ECD">
      <w:trPr>
        <w:trHeight w:val="240"/>
      </w:trPr>
      <w:tc>
        <w:tcPr>
          <w:tcW w:w="6678" w:type="dxa"/>
          <w:gridSpan w:val="2"/>
          <w:vMerge/>
          <w:tcBorders>
            <w:left w:val="single" w:sz="4" w:space="0" w:color="auto"/>
            <w:right w:val="single" w:sz="4" w:space="0" w:color="000000"/>
          </w:tcBorders>
          <w:vAlign w:val="center"/>
          <w:hideMark/>
        </w:tcPr>
        <w:p w:rsidR="003B559F" w:rsidRPr="006E037A" w:rsidRDefault="003B559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3B559F" w:rsidRPr="006E037A" w:rsidTr="00532ECD">
      <w:trPr>
        <w:trHeight w:val="240"/>
      </w:trPr>
      <w:tc>
        <w:tcPr>
          <w:tcW w:w="6678" w:type="dxa"/>
          <w:gridSpan w:val="2"/>
          <w:vMerge/>
          <w:tcBorders>
            <w:left w:val="single" w:sz="4" w:space="0" w:color="auto"/>
            <w:right w:val="single" w:sz="4" w:space="0" w:color="000000"/>
          </w:tcBorders>
          <w:vAlign w:val="center"/>
          <w:hideMark/>
        </w:tcPr>
        <w:p w:rsidR="003B559F" w:rsidRPr="006E037A" w:rsidRDefault="003B559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3B559F"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3B559F" w:rsidRPr="006E037A" w:rsidRDefault="003B559F"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3 of 3</w:t>
          </w:r>
        </w:p>
      </w:tc>
    </w:tr>
    <w:tr w:rsidR="003B559F"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B559F" w:rsidRPr="006E037A" w:rsidRDefault="003B559F" w:rsidP="003A1B7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59F" w:rsidRPr="005E4304" w:rsidRDefault="003B559F" w:rsidP="005E4304">
          <w:pPr>
            <w:spacing w:after="0" w:line="240" w:lineRule="auto"/>
            <w:jc w:val="center"/>
            <w:rPr>
              <w:rFonts w:cs="Tahoma"/>
              <w:b/>
              <w:caps/>
              <w:sz w:val="28"/>
              <w:szCs w:val="28"/>
            </w:rPr>
          </w:pPr>
          <w:r>
            <w:rPr>
              <w:rFonts w:cs="Tahoma"/>
              <w:b/>
              <w:caps/>
              <w:sz w:val="28"/>
              <w:szCs w:val="28"/>
            </w:rPr>
            <w:t>Research Report Review Form</w:t>
          </w:r>
        </w:p>
      </w:tc>
      <w:tc>
        <w:tcPr>
          <w:tcW w:w="1080" w:type="dxa"/>
          <w:tcBorders>
            <w:top w:val="nil"/>
            <w:left w:val="nil"/>
            <w:bottom w:val="single" w:sz="4" w:space="0" w:color="auto"/>
            <w:right w:val="single" w:sz="4" w:space="0" w:color="auto"/>
          </w:tcBorders>
          <w:shd w:val="clear" w:color="auto" w:fill="auto"/>
          <w:noWrap/>
          <w:vAlign w:val="center"/>
          <w:hideMark/>
        </w:tcPr>
        <w:p w:rsidR="003B559F" w:rsidRPr="00BE2F3E" w:rsidRDefault="003B559F"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3B559F" w:rsidRPr="00BE2F3E" w:rsidRDefault="0063350C"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CC-09242018-025</w:t>
          </w:r>
        </w:p>
      </w:tc>
    </w:tr>
    <w:tr w:rsidR="003B559F"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3B559F" w:rsidRPr="006E037A" w:rsidRDefault="003B559F"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3B559F" w:rsidRPr="006E037A" w:rsidRDefault="003B559F"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559F" w:rsidRPr="006E037A" w:rsidRDefault="003B559F"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3B559F" w:rsidRDefault="00323FBC">
    <w:pPr>
      <w:pStyle w:val="Header"/>
    </w:pPr>
    <w:r w:rsidRPr="007A2097">
      <w:rPr>
        <w:rFonts w:ascii="Calibri" w:eastAsia="Times New Roman" w:hAnsi="Calibri" w:cs="Calibri"/>
        <w:noProof/>
        <w:color w:val="000000"/>
      </w:rPr>
      <w:drawing>
        <wp:anchor distT="0" distB="0" distL="114300" distR="114300" simplePos="0" relativeHeight="251662848" behindDoc="0" locked="0" layoutInCell="1" allowOverlap="1" wp14:anchorId="366BBB6E" wp14:editId="5E022B53">
          <wp:simplePos x="0" y="0"/>
          <wp:positionH relativeFrom="column">
            <wp:posOffset>-581025</wp:posOffset>
          </wp:positionH>
          <wp:positionV relativeFrom="paragraph">
            <wp:posOffset>-1401445</wp:posOffset>
          </wp:positionV>
          <wp:extent cx="4229100" cy="1071110"/>
          <wp:effectExtent l="0" t="0" r="0" b="0"/>
          <wp:wrapNone/>
          <wp:docPr id="11" name="Picture 11"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26F"/>
    <w:multiLevelType w:val="hybridMultilevel"/>
    <w:tmpl w:val="29EED5B4"/>
    <w:lvl w:ilvl="0" w:tplc="3AE23E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427D4"/>
    <w:multiLevelType w:val="hybridMultilevel"/>
    <w:tmpl w:val="B5FAE398"/>
    <w:lvl w:ilvl="0" w:tplc="713474C4">
      <w:start w:val="1"/>
      <w:numFmt w:val="decimal"/>
      <w:lvlText w:val="3.%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830FA"/>
    <w:multiLevelType w:val="hybridMultilevel"/>
    <w:tmpl w:val="C598E342"/>
    <w:lvl w:ilvl="0" w:tplc="15CEC0C4">
      <w:start w:val="1"/>
      <w:numFmt w:val="decimal"/>
      <w:lvlText w:val="%1."/>
      <w:lvlJc w:val="left"/>
      <w:pPr>
        <w:ind w:left="360" w:hanging="360"/>
      </w:pPr>
      <w:rPr>
        <w:i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9D96BC3"/>
    <w:multiLevelType w:val="hybridMultilevel"/>
    <w:tmpl w:val="BE4E5CF8"/>
    <w:lvl w:ilvl="0" w:tplc="93A0F4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77A1B"/>
    <w:multiLevelType w:val="hybridMultilevel"/>
    <w:tmpl w:val="BAAC09D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7A"/>
    <w:rsid w:val="000456ED"/>
    <w:rsid w:val="00056C4F"/>
    <w:rsid w:val="001115E6"/>
    <w:rsid w:val="00206F85"/>
    <w:rsid w:val="002C2A9E"/>
    <w:rsid w:val="00323FBC"/>
    <w:rsid w:val="003A1B70"/>
    <w:rsid w:val="003B07CA"/>
    <w:rsid w:val="003B0E96"/>
    <w:rsid w:val="003B559F"/>
    <w:rsid w:val="004C5D2A"/>
    <w:rsid w:val="00516ACD"/>
    <w:rsid w:val="00532ECD"/>
    <w:rsid w:val="005A673D"/>
    <w:rsid w:val="005E4304"/>
    <w:rsid w:val="0060529C"/>
    <w:rsid w:val="0063350C"/>
    <w:rsid w:val="006A5287"/>
    <w:rsid w:val="006E037A"/>
    <w:rsid w:val="00701E99"/>
    <w:rsid w:val="00734959"/>
    <w:rsid w:val="007A2097"/>
    <w:rsid w:val="0087447A"/>
    <w:rsid w:val="008E6899"/>
    <w:rsid w:val="009021A5"/>
    <w:rsid w:val="009D33C0"/>
    <w:rsid w:val="00A075F5"/>
    <w:rsid w:val="00A81D49"/>
    <w:rsid w:val="00AE1496"/>
    <w:rsid w:val="00B37956"/>
    <w:rsid w:val="00BE2F3E"/>
    <w:rsid w:val="00BE5303"/>
    <w:rsid w:val="00C55DF1"/>
    <w:rsid w:val="00C771E4"/>
    <w:rsid w:val="00CD0634"/>
    <w:rsid w:val="00D066B2"/>
    <w:rsid w:val="00D23544"/>
    <w:rsid w:val="00E43C03"/>
    <w:rsid w:val="00EF7356"/>
    <w:rsid w:val="00F05A99"/>
    <w:rsid w:val="00F3462B"/>
    <w:rsid w:val="00FC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4C69B-3E3E-4292-ABEF-B8270553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37A"/>
  </w:style>
  <w:style w:type="paragraph" w:styleId="Footer">
    <w:name w:val="footer"/>
    <w:basedOn w:val="Normal"/>
    <w:link w:val="FooterChar"/>
    <w:uiPriority w:val="99"/>
    <w:unhideWhenUsed/>
    <w:rsid w:val="006E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37A"/>
  </w:style>
  <w:style w:type="character" w:styleId="Hyperlink">
    <w:name w:val="Hyperlink"/>
    <w:basedOn w:val="DefaultParagraphFont"/>
    <w:uiPriority w:val="99"/>
    <w:unhideWhenUsed/>
    <w:rsid w:val="006E037A"/>
    <w:rPr>
      <w:color w:val="0000FF"/>
      <w:u w:val="single"/>
    </w:rPr>
  </w:style>
  <w:style w:type="paragraph" w:styleId="BalloonText">
    <w:name w:val="Balloon Text"/>
    <w:basedOn w:val="Normal"/>
    <w:link w:val="BalloonTextChar"/>
    <w:uiPriority w:val="99"/>
    <w:semiHidden/>
    <w:unhideWhenUsed/>
    <w:rsid w:val="007A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97"/>
    <w:rPr>
      <w:rFonts w:ascii="Segoe UI" w:hAnsi="Segoe UI" w:cs="Segoe UI"/>
      <w:sz w:val="18"/>
      <w:szCs w:val="18"/>
    </w:rPr>
  </w:style>
  <w:style w:type="paragraph" w:styleId="FootnoteText">
    <w:name w:val="footnote text"/>
    <w:basedOn w:val="Normal"/>
    <w:link w:val="FootnoteTextChar"/>
    <w:uiPriority w:val="99"/>
    <w:semiHidden/>
    <w:unhideWhenUsed/>
    <w:rsid w:val="00A07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5F5"/>
    <w:rPr>
      <w:sz w:val="20"/>
      <w:szCs w:val="20"/>
    </w:rPr>
  </w:style>
  <w:style w:type="character" w:styleId="FootnoteReference">
    <w:name w:val="footnote reference"/>
    <w:uiPriority w:val="99"/>
    <w:semiHidden/>
    <w:unhideWhenUsed/>
    <w:rsid w:val="00A075F5"/>
    <w:rPr>
      <w:vertAlign w:val="superscript"/>
    </w:rPr>
  </w:style>
  <w:style w:type="paragraph" w:styleId="ListParagraph">
    <w:name w:val="List Paragraph"/>
    <w:basedOn w:val="Normal"/>
    <w:uiPriority w:val="34"/>
    <w:qFormat/>
    <w:rsid w:val="00A075F5"/>
    <w:pPr>
      <w:ind w:left="720"/>
      <w:contextualSpacing/>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67262">
      <w:bodyDiv w:val="1"/>
      <w:marLeft w:val="0"/>
      <w:marRight w:val="0"/>
      <w:marTop w:val="0"/>
      <w:marBottom w:val="0"/>
      <w:divBdr>
        <w:top w:val="none" w:sz="0" w:space="0" w:color="auto"/>
        <w:left w:val="none" w:sz="0" w:space="0" w:color="auto"/>
        <w:bottom w:val="none" w:sz="0" w:space="0" w:color="auto"/>
        <w:right w:val="none" w:sz="0" w:space="0" w:color="auto"/>
      </w:divBdr>
    </w:div>
    <w:div w:id="1067219822">
      <w:bodyDiv w:val="1"/>
      <w:marLeft w:val="0"/>
      <w:marRight w:val="0"/>
      <w:marTop w:val="0"/>
      <w:marBottom w:val="0"/>
      <w:divBdr>
        <w:top w:val="none" w:sz="0" w:space="0" w:color="auto"/>
        <w:left w:val="none" w:sz="0" w:space="0" w:color="auto"/>
        <w:bottom w:val="none" w:sz="0" w:space="0" w:color="auto"/>
        <w:right w:val="none" w:sz="0" w:space="0" w:color="auto"/>
      </w:divBdr>
    </w:div>
    <w:div w:id="1134639588">
      <w:bodyDiv w:val="1"/>
      <w:marLeft w:val="0"/>
      <w:marRight w:val="0"/>
      <w:marTop w:val="0"/>
      <w:marBottom w:val="0"/>
      <w:divBdr>
        <w:top w:val="none" w:sz="0" w:space="0" w:color="auto"/>
        <w:left w:val="none" w:sz="0" w:space="0" w:color="auto"/>
        <w:bottom w:val="none" w:sz="0" w:space="0" w:color="auto"/>
        <w:right w:val="none" w:sz="0" w:space="0" w:color="auto"/>
      </w:divBdr>
    </w:div>
    <w:div w:id="1706982887">
      <w:bodyDiv w:val="1"/>
      <w:marLeft w:val="0"/>
      <w:marRight w:val="0"/>
      <w:marTop w:val="0"/>
      <w:marBottom w:val="0"/>
      <w:divBdr>
        <w:top w:val="none" w:sz="0" w:space="0" w:color="auto"/>
        <w:left w:val="none" w:sz="0" w:space="0" w:color="auto"/>
        <w:bottom w:val="none" w:sz="0" w:space="0" w:color="auto"/>
        <w:right w:val="none" w:sz="0" w:space="0" w:color="auto"/>
      </w:divBdr>
    </w:div>
    <w:div w:id="17400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eprdc@pnu.edu.ph%20%20%20%20%20%20%20&#9650;%20%20%20%20%20%20%20%20www.pnu.edu.p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eprdc@pnu.edu.ph%20%20%20%20%20%20%20&#9650;%20%20%20%20%20%20%20%20www.pnu.edu.ph"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20Trunkline:%20+63-2-317-1768%20loc%20750/751%20%20%20%20%20&#9650;%20%20%20%20%20%20eprdc@pnu.edu.ph%20%20%20%20%20%20%20&#9650;%20%20%20%20%20%20%20%20www.pnu.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admin-PC</cp:lastModifiedBy>
  <cp:revision>5</cp:revision>
  <cp:lastPrinted>2019-08-20T02:02:00Z</cp:lastPrinted>
  <dcterms:created xsi:type="dcterms:W3CDTF">2019-08-20T02:02:00Z</dcterms:created>
  <dcterms:modified xsi:type="dcterms:W3CDTF">2019-08-20T02:02:00Z</dcterms:modified>
</cp:coreProperties>
</file>